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972D" w14:textId="26C63D95" w:rsidR="00C04908" w:rsidRPr="005034E0" w:rsidRDefault="004408F4" w:rsidP="00463BC8">
      <w:pPr>
        <w:pStyle w:val="Pieddepage"/>
        <w:tabs>
          <w:tab w:val="clear" w:pos="4536"/>
          <w:tab w:val="clear" w:pos="9072"/>
        </w:tabs>
        <w:jc w:val="center"/>
        <w:rPr>
          <w:rFonts w:ascii="Garamond" w:hAnsi="Garamond" w:cs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AAAF34" wp14:editId="555F5894">
            <wp:simplePos x="0" y="0"/>
            <wp:positionH relativeFrom="margin">
              <wp:posOffset>467604</wp:posOffset>
            </wp:positionH>
            <wp:positionV relativeFrom="margin">
              <wp:posOffset>-147</wp:posOffset>
            </wp:positionV>
            <wp:extent cx="8888730" cy="5837555"/>
            <wp:effectExtent l="0" t="0" r="1270" b="4445"/>
            <wp:wrapNone/>
            <wp:docPr id="1283226879" name="Image 1283226879" descr="Titivillu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" descr="Titivillus 1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83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5760F" w14:textId="36ED6CB5" w:rsidR="00B16AC3" w:rsidRPr="00B16AC3" w:rsidRDefault="00B16AC3" w:rsidP="00463BC8">
      <w:pPr>
        <w:pStyle w:val="Pieddepage"/>
        <w:tabs>
          <w:tab w:val="clear" w:pos="4536"/>
          <w:tab w:val="clear" w:pos="9072"/>
        </w:tabs>
        <w:jc w:val="center"/>
        <w:rPr>
          <w:rFonts w:ascii="Garamond" w:hAnsi="Garamond" w:cs="Arial"/>
          <w:b/>
          <w:i/>
          <w:iCs/>
          <w:sz w:val="28"/>
          <w:szCs w:val="28"/>
        </w:rPr>
      </w:pPr>
      <w:r w:rsidRPr="00B16AC3">
        <w:rPr>
          <w:rFonts w:ascii="Garamond" w:hAnsi="Garamond" w:cs="Arial"/>
          <w:b/>
          <w:i/>
          <w:iCs/>
          <w:sz w:val="28"/>
          <w:szCs w:val="28"/>
        </w:rPr>
        <w:t xml:space="preserve">En option </w:t>
      </w:r>
      <w:r w:rsidR="00C04908" w:rsidRPr="00B16AC3">
        <w:rPr>
          <w:rFonts w:ascii="Garamond" w:hAnsi="Garamond" w:cs="Arial"/>
          <w:b/>
          <w:i/>
          <w:iCs/>
          <w:sz w:val="28"/>
          <w:szCs w:val="28"/>
        </w:rPr>
        <w:t xml:space="preserve">le DIMANCHE </w:t>
      </w:r>
      <w:r w:rsidR="00051F37">
        <w:rPr>
          <w:rFonts w:ascii="Garamond" w:hAnsi="Garamond" w:cs="Arial"/>
          <w:b/>
          <w:i/>
          <w:iCs/>
          <w:sz w:val="28"/>
          <w:szCs w:val="28"/>
        </w:rPr>
        <w:t>25</w:t>
      </w:r>
      <w:r w:rsidR="003D5A31" w:rsidRPr="00B16AC3">
        <w:rPr>
          <w:rFonts w:ascii="Garamond" w:hAnsi="Garamond" w:cs="Arial"/>
          <w:b/>
          <w:i/>
          <w:iCs/>
          <w:sz w:val="28"/>
          <w:szCs w:val="28"/>
        </w:rPr>
        <w:t xml:space="preserve"> </w:t>
      </w:r>
      <w:r w:rsidR="003D5A31" w:rsidRPr="00B16AC3">
        <w:rPr>
          <w:rFonts w:ascii="Garamond" w:hAnsi="Garamond" w:cs="Arial"/>
          <w:b/>
          <w:i/>
          <w:iCs/>
          <w:caps/>
          <w:sz w:val="28"/>
          <w:szCs w:val="28"/>
        </w:rPr>
        <w:t>février</w:t>
      </w:r>
      <w:r w:rsidR="00C04908" w:rsidRPr="00B16AC3">
        <w:rPr>
          <w:rFonts w:ascii="Garamond" w:hAnsi="Garamond" w:cs="Arial"/>
          <w:b/>
          <w:i/>
          <w:iCs/>
          <w:sz w:val="28"/>
          <w:szCs w:val="28"/>
        </w:rPr>
        <w:t xml:space="preserve"> de 14h à 18h, aux Sources Chrétiennes</w:t>
      </w:r>
      <w:r w:rsidRPr="00B16AC3">
        <w:rPr>
          <w:rFonts w:ascii="Garamond" w:hAnsi="Garamond" w:cs="Arial"/>
          <w:b/>
          <w:i/>
          <w:iCs/>
          <w:sz w:val="28"/>
          <w:szCs w:val="28"/>
        </w:rPr>
        <w:t> :</w:t>
      </w:r>
    </w:p>
    <w:p w14:paraId="4EEF996D" w14:textId="473493CE" w:rsidR="00C04908" w:rsidRPr="00B16AC3" w:rsidRDefault="00B16AC3" w:rsidP="00463BC8">
      <w:pPr>
        <w:pStyle w:val="Pieddepage"/>
        <w:tabs>
          <w:tab w:val="clear" w:pos="4536"/>
          <w:tab w:val="clear" w:pos="9072"/>
        </w:tabs>
        <w:jc w:val="center"/>
        <w:rPr>
          <w:rFonts w:ascii="Garamond" w:hAnsi="Garamond" w:cs="Arial"/>
          <w:b/>
          <w:sz w:val="28"/>
          <w:szCs w:val="28"/>
        </w:rPr>
      </w:pPr>
      <w:proofErr w:type="gramStart"/>
      <w:r w:rsidRPr="00B16AC3">
        <w:rPr>
          <w:rFonts w:ascii="Garamond" w:hAnsi="Garamond" w:cs="Arial"/>
          <w:b/>
          <w:i/>
          <w:iCs/>
          <w:sz w:val="28"/>
          <w:szCs w:val="28"/>
        </w:rPr>
        <w:t>mise</w:t>
      </w:r>
      <w:proofErr w:type="gramEnd"/>
      <w:r w:rsidRPr="00B16AC3">
        <w:rPr>
          <w:rFonts w:ascii="Garamond" w:hAnsi="Garamond" w:cs="Arial"/>
          <w:b/>
          <w:i/>
          <w:iCs/>
          <w:sz w:val="28"/>
          <w:szCs w:val="28"/>
        </w:rPr>
        <w:t xml:space="preserve"> à niveau en paléographie latine</w:t>
      </w:r>
      <w:r w:rsidR="00051F37" w:rsidRPr="00B16AC3">
        <w:rPr>
          <w:rFonts w:ascii="Garamond" w:hAnsi="Garamond" w:cs="Arial"/>
          <w:b/>
          <w:i/>
          <w:iCs/>
          <w:sz w:val="28"/>
          <w:szCs w:val="28"/>
        </w:rPr>
        <w:t xml:space="preserve"> (M. </w:t>
      </w:r>
      <w:proofErr w:type="spellStart"/>
      <w:r w:rsidR="00051F37" w:rsidRPr="00B16AC3">
        <w:rPr>
          <w:rFonts w:ascii="Garamond" w:hAnsi="Garamond" w:cs="Arial"/>
          <w:b/>
          <w:i/>
          <w:iCs/>
          <w:sz w:val="28"/>
          <w:szCs w:val="28"/>
        </w:rPr>
        <w:t>Isaïa</w:t>
      </w:r>
      <w:proofErr w:type="spellEnd"/>
      <w:r w:rsidR="00051F37">
        <w:rPr>
          <w:rFonts w:ascii="Garamond" w:hAnsi="Garamond" w:cs="Arial"/>
          <w:b/>
          <w:i/>
          <w:iCs/>
          <w:sz w:val="28"/>
          <w:szCs w:val="28"/>
        </w:rPr>
        <w:t>)</w:t>
      </w:r>
      <w:r w:rsidRPr="00B16AC3">
        <w:rPr>
          <w:rFonts w:ascii="Garamond" w:hAnsi="Garamond" w:cs="Arial"/>
          <w:b/>
          <w:i/>
          <w:iCs/>
          <w:sz w:val="28"/>
          <w:szCs w:val="28"/>
        </w:rPr>
        <w:t xml:space="preserve"> ou grecque </w:t>
      </w:r>
      <w:r w:rsidR="00051F37">
        <w:rPr>
          <w:rFonts w:ascii="Garamond" w:hAnsi="Garamond" w:cs="Arial"/>
          <w:b/>
          <w:i/>
          <w:iCs/>
          <w:sz w:val="28"/>
          <w:szCs w:val="28"/>
        </w:rPr>
        <w:t>(</w:t>
      </w:r>
      <w:r w:rsidRPr="00B16AC3">
        <w:rPr>
          <w:rFonts w:ascii="Garamond" w:hAnsi="Garamond" w:cs="Arial"/>
          <w:b/>
          <w:i/>
          <w:iCs/>
          <w:sz w:val="28"/>
          <w:szCs w:val="28"/>
        </w:rPr>
        <w:t xml:space="preserve">J. </w:t>
      </w:r>
      <w:proofErr w:type="spellStart"/>
      <w:r w:rsidRPr="00B16AC3">
        <w:rPr>
          <w:rFonts w:ascii="Garamond" w:hAnsi="Garamond" w:cs="Arial"/>
          <w:b/>
          <w:i/>
          <w:iCs/>
          <w:sz w:val="28"/>
          <w:szCs w:val="28"/>
        </w:rPr>
        <w:t>Reynard</w:t>
      </w:r>
      <w:proofErr w:type="spellEnd"/>
      <w:r w:rsidRPr="00B16AC3">
        <w:rPr>
          <w:rFonts w:ascii="Garamond" w:hAnsi="Garamond" w:cs="Arial"/>
          <w:b/>
          <w:i/>
          <w:iCs/>
          <w:sz w:val="28"/>
          <w:szCs w:val="28"/>
        </w:rPr>
        <w:t>)</w:t>
      </w:r>
      <w:r w:rsidR="00C04908" w:rsidRPr="00B16AC3">
        <w:rPr>
          <w:rFonts w:ascii="Garamond" w:hAnsi="Garamond" w:cs="Arial"/>
          <w:b/>
          <w:i/>
          <w:iCs/>
          <w:sz w:val="28"/>
          <w:szCs w:val="28"/>
        </w:rPr>
        <w:t>.</w:t>
      </w:r>
    </w:p>
    <w:p w14:paraId="58DDCCFA" w14:textId="77777777" w:rsidR="00C04908" w:rsidRPr="00B16AC3" w:rsidRDefault="00C04908" w:rsidP="00463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Arial"/>
          <w:b/>
          <w:sz w:val="24"/>
          <w:szCs w:val="24"/>
          <w:lang w:eastAsia="en-US"/>
        </w:rPr>
      </w:pPr>
    </w:p>
    <w:p w14:paraId="500D7F9E" w14:textId="60D5039A" w:rsidR="00C04908" w:rsidRPr="00B16AC3" w:rsidRDefault="00C04908" w:rsidP="00463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8"/>
          <w:lang w:eastAsia="en-US"/>
        </w:rPr>
      </w:pPr>
      <w:r w:rsidRPr="00B16AC3">
        <w:rPr>
          <w:rFonts w:ascii="Garamond" w:hAnsi="Garamond" w:cs="Arial"/>
          <w:b/>
          <w:sz w:val="28"/>
          <w:szCs w:val="28"/>
          <w:lang w:eastAsia="en-US"/>
        </w:rPr>
        <w:t xml:space="preserve">INSCRIPTION EN LIGNE : </w:t>
      </w:r>
      <w:hyperlink r:id="rId8" w:history="1">
        <w:r w:rsidR="00B71944" w:rsidRPr="00B16AC3">
          <w:rPr>
            <w:rStyle w:val="Lienhypertexte"/>
            <w:rFonts w:ascii="Garamond" w:hAnsi="Garamond" w:cs="Arial"/>
            <w:b/>
            <w:sz w:val="28"/>
            <w:szCs w:val="28"/>
            <w:lang w:eastAsia="en-US"/>
          </w:rPr>
          <w:t>www.sourceschretiennes.org</w:t>
        </w:r>
      </w:hyperlink>
      <w:r w:rsidR="00225544" w:rsidRPr="00B16AC3">
        <w:rPr>
          <w:rFonts w:ascii="Garamond" w:hAnsi="Garamond" w:cs="Arial"/>
          <w:b/>
          <w:sz w:val="28"/>
          <w:szCs w:val="28"/>
          <w:lang w:eastAsia="en-US"/>
        </w:rPr>
        <w:t xml:space="preserve"> </w:t>
      </w:r>
      <w:r w:rsidRPr="00B16AC3">
        <w:rPr>
          <w:rFonts w:ascii="Garamond" w:hAnsi="Garamond" w:cs="Arial"/>
          <w:b/>
          <w:sz w:val="28"/>
          <w:szCs w:val="28"/>
          <w:lang w:eastAsia="en-US"/>
        </w:rPr>
        <w:t>/ onglet Formations &gt; Stage d’ecdotique</w:t>
      </w:r>
    </w:p>
    <w:p w14:paraId="210AA634" w14:textId="221689DC" w:rsidR="00C04908" w:rsidRPr="000D5880" w:rsidRDefault="00C04908" w:rsidP="00773023">
      <w:pPr>
        <w:tabs>
          <w:tab w:val="left" w:pos="2835"/>
        </w:tabs>
        <w:ind w:right="4"/>
        <w:rPr>
          <w:rFonts w:ascii="Garamond" w:hAnsi="Garamond" w:cs="Arial"/>
          <w:bCs/>
          <w:sz w:val="6"/>
          <w:szCs w:val="6"/>
          <w:lang w:eastAsia="en-US"/>
        </w:rPr>
      </w:pPr>
    </w:p>
    <w:tbl>
      <w:tblPr>
        <w:tblW w:w="16095" w:type="dxa"/>
        <w:tblInd w:w="-2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45"/>
        <w:gridCol w:w="8930"/>
        <w:gridCol w:w="4820"/>
      </w:tblGrid>
      <w:tr w:rsidR="00C04908" w:rsidRPr="00B16AC3" w14:paraId="17DFA3E9" w14:textId="77777777" w:rsidTr="00662604">
        <w:trPr>
          <w:cantSplit/>
        </w:trPr>
        <w:tc>
          <w:tcPr>
            <w:tcW w:w="2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7CEC4" w14:textId="77777777" w:rsidR="008A7F3D" w:rsidRDefault="008A7F3D" w:rsidP="008A7F3D">
            <w:pPr>
              <w:tabs>
                <w:tab w:val="left" w:pos="12474"/>
                <w:tab w:val="left" w:pos="12758"/>
              </w:tabs>
              <w:ind w:left="200"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14:paraId="2686A8AA" w14:textId="0389FBA6" w:rsidR="00C04908" w:rsidRPr="00B16AC3" w:rsidRDefault="00C04908" w:rsidP="008A7F3D">
            <w:pPr>
              <w:tabs>
                <w:tab w:val="left" w:pos="12474"/>
                <w:tab w:val="left" w:pos="12758"/>
              </w:tabs>
              <w:ind w:left="200" w:right="4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16AC3">
              <w:rPr>
                <w:rFonts w:ascii="Garamond" w:hAnsi="Garamond" w:cs="Arial"/>
                <w:b/>
                <w:bCs/>
                <w:sz w:val="24"/>
                <w:szCs w:val="24"/>
              </w:rPr>
              <w:t>Lundi matin</w:t>
            </w:r>
          </w:p>
          <w:p w14:paraId="170145B8" w14:textId="39745269" w:rsidR="00C04908" w:rsidRPr="00B16AC3" w:rsidRDefault="00C04908" w:rsidP="008A7F3D">
            <w:pPr>
              <w:tabs>
                <w:tab w:val="left" w:pos="12474"/>
                <w:tab w:val="left" w:pos="12758"/>
              </w:tabs>
              <w:ind w:left="200" w:right="4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16AC3">
              <w:rPr>
                <w:rFonts w:ascii="Garamond" w:hAnsi="Garamond" w:cs="Arial"/>
                <w:sz w:val="24"/>
                <w:szCs w:val="24"/>
              </w:rPr>
              <w:t xml:space="preserve">9 h 00 – 12 h </w:t>
            </w:r>
            <w:r w:rsidR="008A7F3D">
              <w:rPr>
                <w:rFonts w:ascii="Garamond" w:hAnsi="Garamond" w:cs="Arial"/>
                <w:sz w:val="24"/>
                <w:szCs w:val="24"/>
              </w:rPr>
              <w:t>0</w:t>
            </w:r>
            <w:r w:rsidRPr="00B16AC3">
              <w:rPr>
                <w:rFonts w:ascii="Garamond" w:hAnsi="Garamond" w:cs="Arial"/>
                <w:sz w:val="24"/>
                <w:szCs w:val="24"/>
              </w:rPr>
              <w:t>0</w:t>
            </w:r>
          </w:p>
          <w:p w14:paraId="26DC7405" w14:textId="77777777" w:rsidR="00C04908" w:rsidRPr="00B16AC3" w:rsidRDefault="00C04908" w:rsidP="008A7F3D">
            <w:pPr>
              <w:tabs>
                <w:tab w:val="left" w:pos="12474"/>
                <w:tab w:val="left" w:pos="12758"/>
              </w:tabs>
              <w:ind w:left="200" w:right="4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25BA4ED" w14:textId="77777777" w:rsidR="00C04908" w:rsidRPr="00B16AC3" w:rsidRDefault="00C04908" w:rsidP="008A7F3D">
            <w:pPr>
              <w:tabs>
                <w:tab w:val="left" w:pos="12474"/>
                <w:tab w:val="left" w:pos="12758"/>
              </w:tabs>
              <w:ind w:left="200" w:right="4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40D31262" w14:textId="77777777" w:rsidR="00C04908" w:rsidRPr="00B16AC3" w:rsidRDefault="00C04908" w:rsidP="008A7F3D">
            <w:pPr>
              <w:tabs>
                <w:tab w:val="left" w:pos="12474"/>
                <w:tab w:val="left" w:pos="12758"/>
              </w:tabs>
              <w:ind w:left="200" w:right="4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C74FDDC" w14:textId="77777777" w:rsidR="00C04908" w:rsidRPr="00B16AC3" w:rsidRDefault="00C04908" w:rsidP="008A7F3D">
            <w:pPr>
              <w:pStyle w:val="Titre3"/>
              <w:tabs>
                <w:tab w:val="left" w:pos="12474"/>
                <w:tab w:val="left" w:pos="12758"/>
              </w:tabs>
              <w:ind w:left="200"/>
              <w:rPr>
                <w:rFonts w:ascii="Garamond" w:hAnsi="Garamond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BCCF8" w14:textId="77777777" w:rsidR="00C04908" w:rsidRPr="008A7F3D" w:rsidRDefault="00C04908" w:rsidP="00463BC8">
            <w:pPr>
              <w:pStyle w:val="Titre1"/>
              <w:spacing w:after="0"/>
              <w:rPr>
                <w:rFonts w:ascii="Garamond" w:hAnsi="Garamond" w:cs="Arial Black"/>
                <w:b w:val="0"/>
                <w:bCs w:val="0"/>
                <w:kern w:val="0"/>
                <w:sz w:val="24"/>
                <w:szCs w:val="24"/>
              </w:rPr>
            </w:pPr>
            <w:r w:rsidRPr="008A7F3D">
              <w:rPr>
                <w:rFonts w:ascii="Garamond" w:hAnsi="Garamond" w:cs="Arial Black"/>
                <w:b w:val="0"/>
                <w:bCs w:val="0"/>
                <w:kern w:val="0"/>
                <w:sz w:val="24"/>
                <w:szCs w:val="24"/>
              </w:rPr>
              <w:t xml:space="preserve">Possibilité de déposer vos bagages aux Sources Chrétiennes </w:t>
            </w:r>
            <w:r w:rsidRPr="00B16AC3">
              <w:rPr>
                <w:rFonts w:ascii="Garamond" w:hAnsi="Garamond" w:cs="Arial Black"/>
                <w:kern w:val="0"/>
                <w:sz w:val="24"/>
                <w:szCs w:val="24"/>
              </w:rPr>
              <w:t>à partir de 8 h 30.</w:t>
            </w:r>
          </w:p>
          <w:p w14:paraId="57F56A27" w14:textId="6944AAA5" w:rsidR="00C04908" w:rsidRPr="00B16AC3" w:rsidRDefault="00C04908" w:rsidP="00463BC8">
            <w:pPr>
              <w:pStyle w:val="Titre1"/>
              <w:spacing w:before="0" w:after="0"/>
              <w:rPr>
                <w:rFonts w:ascii="Garamond" w:hAnsi="Garamond" w:cs="Garamond"/>
                <w:i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 w:val="0"/>
                <w:sz w:val="24"/>
                <w:szCs w:val="24"/>
              </w:rPr>
              <w:t>9 h 00 – 9 h 15 :</w:t>
            </w:r>
            <w:r w:rsidR="0082522D">
              <w:rPr>
                <w:rFonts w:ascii="Garamond" w:hAnsi="Garamond" w:cs="Garamond"/>
                <w:b w:val="0"/>
                <w:sz w:val="24"/>
                <w:szCs w:val="24"/>
              </w:rPr>
              <w:t xml:space="preserve"> 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Accueil</w:t>
            </w:r>
            <w:r w:rsidRPr="00B16AC3">
              <w:rPr>
                <w:rFonts w:ascii="Garamond" w:hAnsi="Garamond" w:cs="Garamond"/>
                <w:b w:val="0"/>
                <w:sz w:val="24"/>
                <w:szCs w:val="24"/>
              </w:rPr>
              <w:t>.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B16AC3">
              <w:rPr>
                <w:rFonts w:ascii="Garamond" w:hAnsi="Garamond" w:cs="Garamond"/>
                <w:b w:val="0"/>
                <w:sz w:val="24"/>
                <w:szCs w:val="24"/>
              </w:rPr>
              <w:t>Présentation</w:t>
            </w:r>
            <w:r w:rsidR="007B2C99" w:rsidRPr="00B16AC3">
              <w:rPr>
                <w:rFonts w:ascii="Garamond" w:hAnsi="Garamond" w:cs="Garamond"/>
                <w:b w:val="0"/>
                <w:sz w:val="24"/>
                <w:szCs w:val="24"/>
              </w:rPr>
              <w:t xml:space="preserve"> du stage ;</w:t>
            </w:r>
            <w:r w:rsidRPr="00B16AC3">
              <w:rPr>
                <w:rFonts w:ascii="Garamond" w:hAnsi="Garamond" w:cs="Garamond"/>
                <w:b w:val="0"/>
                <w:sz w:val="24"/>
                <w:szCs w:val="24"/>
              </w:rPr>
              <w:t xml:space="preserve"> de l’Institut</w:t>
            </w:r>
            <w:r w:rsidR="007B2C99" w:rsidRPr="00B16AC3">
              <w:rPr>
                <w:rFonts w:ascii="Garamond" w:hAnsi="Garamond" w:cs="Garamond"/>
                <w:b w:val="0"/>
                <w:sz w:val="24"/>
                <w:szCs w:val="24"/>
              </w:rPr>
              <w:t xml:space="preserve"> et</w:t>
            </w:r>
            <w:r w:rsidRPr="00B16AC3">
              <w:rPr>
                <w:rFonts w:ascii="Garamond" w:hAnsi="Garamond" w:cs="Garamond"/>
                <w:b w:val="0"/>
                <w:sz w:val="24"/>
                <w:szCs w:val="24"/>
              </w:rPr>
              <w:t xml:space="preserve"> de la collection des Sources Chrétiennes</w:t>
            </w:r>
            <w:r w:rsidR="007B2C99" w:rsidRPr="00B16AC3">
              <w:rPr>
                <w:rFonts w:ascii="Garamond" w:hAnsi="Garamond" w:cs="Garamond"/>
                <w:b w:val="0"/>
                <w:sz w:val="24"/>
                <w:szCs w:val="24"/>
              </w:rPr>
              <w:t> ;</w:t>
            </w:r>
            <w:r w:rsidR="00BA3DD2" w:rsidRPr="00B16AC3">
              <w:rPr>
                <w:rFonts w:ascii="Garamond" w:hAnsi="Garamond" w:cs="Garamond"/>
                <w:b w:val="0"/>
                <w:sz w:val="24"/>
                <w:szCs w:val="24"/>
              </w:rPr>
              <w:t xml:space="preserve"> de</w:t>
            </w:r>
            <w:r w:rsidR="00792EB9" w:rsidRPr="00B16AC3">
              <w:rPr>
                <w:rFonts w:ascii="Garamond" w:hAnsi="Garamond" w:cs="Garamond"/>
                <w:b w:val="0"/>
                <w:sz w:val="24"/>
                <w:szCs w:val="24"/>
              </w:rPr>
              <w:t xml:space="preserve"> l’Association des Amis de Sources Chrétiennes</w:t>
            </w:r>
          </w:p>
          <w:p w14:paraId="7CF62E75" w14:textId="4F1F6EBE" w:rsidR="00C04908" w:rsidRPr="00B16AC3" w:rsidRDefault="00C04908" w:rsidP="00463BC8">
            <w:pPr>
              <w:pStyle w:val="Titre1"/>
              <w:spacing w:before="0" w:after="0"/>
              <w:rPr>
                <w:rFonts w:ascii="Garamond" w:hAnsi="Garamond" w:cs="Garamond"/>
                <w:bCs w:val="0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 w:val="0"/>
                <w:sz w:val="24"/>
                <w:szCs w:val="24"/>
              </w:rPr>
              <w:t>9 h 15 – 9 h </w:t>
            </w:r>
            <w:r w:rsidR="00F57F6E" w:rsidRPr="00B16AC3">
              <w:rPr>
                <w:rFonts w:ascii="Garamond" w:hAnsi="Garamond" w:cs="Garamond"/>
                <w:b w:val="0"/>
                <w:sz w:val="24"/>
                <w:szCs w:val="24"/>
              </w:rPr>
              <w:t>30</w:t>
            </w:r>
            <w:r w:rsidRPr="00B16AC3">
              <w:rPr>
                <w:rFonts w:ascii="Garamond" w:hAnsi="Garamond" w:cs="Garamond"/>
                <w:b w:val="0"/>
                <w:sz w:val="24"/>
                <w:szCs w:val="24"/>
              </w:rPr>
              <w:t> :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F57F6E" w:rsidRPr="00B16AC3">
              <w:rPr>
                <w:rFonts w:ascii="Garamond" w:hAnsi="Garamond" w:cs="Garamond"/>
                <w:sz w:val="24"/>
                <w:szCs w:val="24"/>
              </w:rPr>
              <w:t xml:space="preserve">Présentation </w:t>
            </w:r>
            <w:r w:rsidR="003D5A31" w:rsidRPr="00B16AC3">
              <w:rPr>
                <w:rFonts w:ascii="Garamond" w:hAnsi="Garamond" w:cs="Garamond"/>
                <w:bCs w:val="0"/>
                <w:sz w:val="24"/>
                <w:szCs w:val="24"/>
              </w:rPr>
              <w:t>des ateliers</w:t>
            </w:r>
            <w:r w:rsidR="005A4A4E">
              <w:rPr>
                <w:rFonts w:ascii="Garamond" w:hAnsi="Garamond" w:cs="Garamond"/>
                <w:bCs w:val="0"/>
                <w:sz w:val="24"/>
                <w:szCs w:val="24"/>
              </w:rPr>
              <w:t>.</w:t>
            </w:r>
          </w:p>
          <w:p w14:paraId="20BDA0E3" w14:textId="2BC98689" w:rsidR="00165F4F" w:rsidRPr="00B16AC3" w:rsidRDefault="00165F4F" w:rsidP="00463BC8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  <w:u w:val="single"/>
              </w:rPr>
              <w:t>Atelier de grec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:</w:t>
            </w:r>
            <w:r w:rsidR="00B16AC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P</w:t>
            </w:r>
            <w:r w:rsidRPr="00B16AC3">
              <w:rPr>
                <w:rFonts w:ascii="Garamond" w:hAnsi="Garamond" w:cs="Garamond"/>
                <w:smallCaps/>
                <w:sz w:val="24"/>
                <w:szCs w:val="24"/>
              </w:rPr>
              <w:t xml:space="preserve">seudo-Grégoire de </w:t>
            </w:r>
            <w:proofErr w:type="spellStart"/>
            <w:r w:rsidRPr="00B16AC3">
              <w:rPr>
                <w:rFonts w:ascii="Garamond" w:hAnsi="Garamond" w:cs="Garamond"/>
                <w:smallCaps/>
                <w:sz w:val="24"/>
                <w:szCs w:val="24"/>
              </w:rPr>
              <w:t>Nysse</w:t>
            </w:r>
            <w:proofErr w:type="spellEnd"/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, </w:t>
            </w:r>
            <w:proofErr w:type="spellStart"/>
            <w:r w:rsidRPr="00B16AC3">
              <w:rPr>
                <w:rFonts w:ascii="Garamond" w:hAnsi="Garamond" w:cs="Garamond"/>
                <w:i/>
                <w:iCs/>
                <w:sz w:val="24"/>
                <w:szCs w:val="24"/>
              </w:rPr>
              <w:t>Testimonia</w:t>
            </w:r>
            <w:proofErr w:type="spellEnd"/>
            <w:r w:rsidRPr="00B16AC3"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14:paraId="62989D44" w14:textId="653202EF" w:rsidR="00165F4F" w:rsidRPr="00B16AC3" w:rsidRDefault="00165F4F" w:rsidP="00463BC8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iC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  <w:u w:val="single"/>
              </w:rPr>
              <w:t>Atelier de latin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:</w:t>
            </w:r>
            <w:r w:rsidR="00B16AC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051F37">
              <w:rPr>
                <w:rFonts w:ascii="Garamond" w:hAnsi="Garamond" w:cs="Garamond"/>
                <w:iCs/>
                <w:smallCaps/>
                <w:sz w:val="24"/>
                <w:szCs w:val="24"/>
              </w:rPr>
              <w:t>Ambroise</w:t>
            </w:r>
            <w:r w:rsidR="00B8421F" w:rsidRPr="00B16AC3">
              <w:rPr>
                <w:rFonts w:ascii="Garamond" w:hAnsi="Garamond" w:cs="Garamond"/>
                <w:iCs/>
                <w:sz w:val="24"/>
                <w:szCs w:val="24"/>
              </w:rPr>
              <w:t xml:space="preserve">, </w:t>
            </w:r>
            <w:r w:rsidR="00051F37">
              <w:rPr>
                <w:rFonts w:ascii="Garamond" w:hAnsi="Garamond" w:cs="Garamond"/>
                <w:i/>
                <w:sz w:val="24"/>
                <w:szCs w:val="24"/>
              </w:rPr>
              <w:t>La fuite du siècle</w:t>
            </w:r>
            <w:r w:rsidR="00CF14BE" w:rsidRPr="00B16AC3">
              <w:rPr>
                <w:rFonts w:ascii="Garamond" w:hAnsi="Garamond" w:cs="Garamond"/>
                <w:iCs/>
                <w:sz w:val="24"/>
                <w:szCs w:val="24"/>
              </w:rPr>
              <w:t>.</w:t>
            </w:r>
          </w:p>
          <w:p w14:paraId="308782E6" w14:textId="77777777" w:rsidR="00165F4F" w:rsidRPr="00B16AC3" w:rsidRDefault="00165F4F" w:rsidP="00463BC8">
            <w:pPr>
              <w:rPr>
                <w:rFonts w:ascii="Garamond" w:hAnsi="Garamond"/>
                <w:sz w:val="24"/>
                <w:szCs w:val="24"/>
              </w:rPr>
            </w:pPr>
          </w:p>
          <w:p w14:paraId="261B354B" w14:textId="0C205311" w:rsidR="00C04908" w:rsidRPr="00B16AC3" w:rsidRDefault="00165F4F" w:rsidP="00463BC8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b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9 h 30 – 12 h 00 : </w:t>
            </w:r>
            <w:r w:rsidRPr="00B16AC3">
              <w:rPr>
                <w:rFonts w:ascii="Garamond" w:hAnsi="Garamond" w:cs="Garamond"/>
                <w:b/>
                <w:sz w:val="24"/>
                <w:szCs w:val="24"/>
              </w:rPr>
              <w:t xml:space="preserve">De la recherche des manuscrits à l’édition d’un texte </w:t>
            </w:r>
            <w:r w:rsidR="005A4A4E">
              <w:rPr>
                <w:rFonts w:ascii="Garamond" w:hAnsi="Garamond" w:cs="Garamond"/>
                <w:b/>
                <w:sz w:val="24"/>
                <w:szCs w:val="24"/>
              </w:rPr>
              <w:t xml:space="preserve">grec ou </w:t>
            </w:r>
            <w:r w:rsidRPr="00B16AC3">
              <w:rPr>
                <w:rFonts w:ascii="Garamond" w:hAnsi="Garamond" w:cs="Garamond"/>
                <w:b/>
                <w:sz w:val="24"/>
                <w:szCs w:val="24"/>
              </w:rPr>
              <w:t>latin</w:t>
            </w:r>
          </w:p>
          <w:p w14:paraId="34A71343" w14:textId="1BE93D82" w:rsidR="00165F4F" w:rsidRPr="00B16AC3" w:rsidRDefault="00165F4F" w:rsidP="00463BC8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bC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Cs/>
                <w:sz w:val="24"/>
                <w:szCs w:val="24"/>
              </w:rPr>
              <w:t>(</w:t>
            </w:r>
            <w:proofErr w:type="gramStart"/>
            <w:r w:rsidRPr="00B16AC3">
              <w:rPr>
                <w:rFonts w:ascii="Garamond" w:hAnsi="Garamond" w:cs="Garamond"/>
                <w:bCs/>
                <w:sz w:val="24"/>
                <w:szCs w:val="24"/>
              </w:rPr>
              <w:t>avec</w:t>
            </w:r>
            <w:proofErr w:type="gramEnd"/>
            <w:r w:rsidRPr="00B16AC3">
              <w:rPr>
                <w:rFonts w:ascii="Garamond" w:hAnsi="Garamond" w:cs="Garamond"/>
                <w:bCs/>
                <w:sz w:val="24"/>
                <w:szCs w:val="24"/>
              </w:rPr>
              <w:t xml:space="preserve"> temps de pause vers 10 h 30).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ABCCC" w14:textId="42600799" w:rsidR="00C04908" w:rsidRDefault="00C04908" w:rsidP="00463BC8">
            <w:pPr>
              <w:tabs>
                <w:tab w:val="left" w:pos="12474"/>
                <w:tab w:val="left" w:pos="12758"/>
              </w:tabs>
              <w:ind w:right="-79"/>
              <w:rPr>
                <w:rFonts w:ascii="Garamond" w:hAnsi="Garamond" w:cs="Arial Narrow"/>
                <w:sz w:val="24"/>
                <w:szCs w:val="24"/>
              </w:rPr>
            </w:pPr>
          </w:p>
          <w:p w14:paraId="79105B42" w14:textId="77777777" w:rsidR="008A7F3D" w:rsidRPr="00B16AC3" w:rsidRDefault="008A7F3D" w:rsidP="00463BC8">
            <w:pPr>
              <w:tabs>
                <w:tab w:val="left" w:pos="12474"/>
                <w:tab w:val="left" w:pos="12758"/>
              </w:tabs>
              <w:ind w:right="-79"/>
              <w:rPr>
                <w:rFonts w:ascii="Garamond" w:hAnsi="Garamond" w:cs="Arial Narrow"/>
                <w:sz w:val="24"/>
                <w:szCs w:val="24"/>
              </w:rPr>
            </w:pPr>
          </w:p>
          <w:p w14:paraId="159CFC92" w14:textId="0D909ADE" w:rsidR="00C04908" w:rsidRPr="00B16AC3" w:rsidRDefault="00C04908" w:rsidP="00463BC8">
            <w:pPr>
              <w:tabs>
                <w:tab w:val="left" w:pos="12474"/>
                <w:tab w:val="left" w:pos="12758"/>
              </w:tabs>
              <w:ind w:right="-79"/>
              <w:rPr>
                <w:rFonts w:ascii="Garamond" w:hAnsi="Garamond" w:cs="Arial Narrow"/>
                <w:sz w:val="24"/>
                <w:szCs w:val="24"/>
                <w:lang w:val="en-US"/>
              </w:rPr>
            </w:pPr>
            <w:r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G.</w:t>
            </w:r>
            <w:r w:rsidR="00316A55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 </w:t>
            </w:r>
            <w:r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Bady</w:t>
            </w:r>
            <w:r w:rsidR="00792EB9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,</w:t>
            </w:r>
            <w:r w:rsidR="00BA3DD2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 xml:space="preserve"> L.</w:t>
            </w:r>
            <w:r w:rsidR="00316A55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 </w:t>
            </w:r>
            <w:proofErr w:type="spellStart"/>
            <w:r w:rsidR="00BA3DD2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Mellerin</w:t>
            </w:r>
            <w:proofErr w:type="spellEnd"/>
            <w:r w:rsidR="00792EB9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, D.</w:t>
            </w:r>
            <w:r w:rsidR="00316A55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 </w:t>
            </w:r>
            <w:proofErr w:type="spellStart"/>
            <w:r w:rsidR="00792EB9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>Gonnet</w:t>
            </w:r>
            <w:proofErr w:type="spellEnd"/>
            <w:r w:rsidR="001A15A0" w:rsidRPr="00B16AC3">
              <w:rPr>
                <w:rFonts w:ascii="Garamond" w:hAnsi="Garamond" w:cs="Arial Narrow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15A0" w:rsidRPr="00B16AC3">
              <w:rPr>
                <w:rFonts w:ascii="Garamond" w:hAnsi="Garamond" w:cs="Arial Narrow"/>
                <w:spacing w:val="-6"/>
                <w:sz w:val="24"/>
                <w:szCs w:val="24"/>
                <w:lang w:val="en-US"/>
              </w:rPr>
              <w:t>s.j</w:t>
            </w:r>
            <w:proofErr w:type="spellEnd"/>
            <w:r w:rsidR="001A15A0" w:rsidRPr="00B16AC3">
              <w:rPr>
                <w:rFonts w:ascii="Garamond" w:hAnsi="Garamond" w:cs="Arial Narrow"/>
                <w:spacing w:val="-6"/>
                <w:sz w:val="24"/>
                <w:szCs w:val="24"/>
                <w:lang w:val="en-US"/>
              </w:rPr>
              <w:t>.</w:t>
            </w:r>
            <w:r w:rsidR="00792EB9" w:rsidRPr="00B16AC3">
              <w:rPr>
                <w:rFonts w:ascii="Garamond" w:hAnsi="Garamond" w:cs="Arial Narrow"/>
                <w:sz w:val="24"/>
                <w:szCs w:val="24"/>
                <w:lang w:val="en-US"/>
              </w:rPr>
              <w:t xml:space="preserve"> (SC)</w:t>
            </w:r>
          </w:p>
          <w:p w14:paraId="421DD64B" w14:textId="77777777" w:rsidR="00BA3DD2" w:rsidRPr="00B16AC3" w:rsidRDefault="00BA3DD2" w:rsidP="00463BC8">
            <w:pPr>
              <w:tabs>
                <w:tab w:val="left" w:pos="12474"/>
                <w:tab w:val="left" w:pos="12758"/>
              </w:tabs>
              <w:ind w:right="-79"/>
              <w:rPr>
                <w:rFonts w:ascii="Garamond" w:hAnsi="Garamond" w:cs="Arial Narrow"/>
                <w:sz w:val="24"/>
                <w:szCs w:val="24"/>
                <w:lang w:val="en-US"/>
              </w:rPr>
            </w:pPr>
          </w:p>
          <w:p w14:paraId="3797BC7A" w14:textId="2B036888" w:rsidR="00546402" w:rsidRDefault="00546402" w:rsidP="00463BC8">
            <w:pPr>
              <w:tabs>
                <w:tab w:val="left" w:pos="12474"/>
                <w:tab w:val="left" w:pos="12758"/>
              </w:tabs>
              <w:ind w:right="-80"/>
              <w:rPr>
                <w:rFonts w:ascii="Garamond" w:hAnsi="Garamond" w:cs="Arial Narrow"/>
                <w:sz w:val="24"/>
                <w:szCs w:val="24"/>
                <w:lang w:val="en-US"/>
              </w:rPr>
            </w:pPr>
          </w:p>
          <w:p w14:paraId="7C945904" w14:textId="42A4D962" w:rsidR="00C04908" w:rsidRPr="00B16AC3" w:rsidRDefault="00C04908" w:rsidP="00463BC8">
            <w:pPr>
              <w:tabs>
                <w:tab w:val="left" w:pos="12474"/>
                <w:tab w:val="left" w:pos="12758"/>
              </w:tabs>
              <w:ind w:right="-79"/>
              <w:jc w:val="both"/>
              <w:rPr>
                <w:rFonts w:ascii="Garamond" w:hAnsi="Garamond" w:cs="Arial Narrow"/>
                <w:sz w:val="24"/>
                <w:szCs w:val="24"/>
              </w:rPr>
            </w:pPr>
            <w:r w:rsidRPr="00B16AC3">
              <w:rPr>
                <w:rFonts w:ascii="Garamond" w:hAnsi="Garamond" w:cs="Arial Narrow"/>
                <w:sz w:val="24"/>
                <w:szCs w:val="24"/>
              </w:rPr>
              <w:t>J.</w:t>
            </w:r>
            <w:r w:rsidR="00316A55" w:rsidRPr="00B16AC3">
              <w:rPr>
                <w:rFonts w:ascii="Garamond" w:hAnsi="Garamond" w:cs="Arial Narrow"/>
                <w:sz w:val="24"/>
                <w:szCs w:val="24"/>
              </w:rPr>
              <w:t> </w:t>
            </w:r>
            <w:proofErr w:type="spellStart"/>
            <w:r w:rsidRPr="00B16AC3">
              <w:rPr>
                <w:rFonts w:ascii="Garamond" w:hAnsi="Garamond" w:cs="Arial Narrow"/>
                <w:sz w:val="24"/>
                <w:szCs w:val="24"/>
              </w:rPr>
              <w:t>Reynard</w:t>
            </w:r>
            <w:proofErr w:type="spellEnd"/>
            <w:r w:rsidR="00B16AC3">
              <w:rPr>
                <w:rFonts w:ascii="Garamond" w:hAnsi="Garamond" w:cs="Arial Narrow"/>
                <w:sz w:val="24"/>
                <w:szCs w:val="24"/>
              </w:rPr>
              <w:t xml:space="preserve"> (SC)</w:t>
            </w:r>
          </w:p>
          <w:p w14:paraId="08AB9575" w14:textId="6E5AF69D" w:rsidR="00C04908" w:rsidRPr="00B16AC3" w:rsidRDefault="00051F37" w:rsidP="00463BC8">
            <w:pPr>
              <w:tabs>
                <w:tab w:val="left" w:pos="12474"/>
                <w:tab w:val="left" w:pos="12758"/>
              </w:tabs>
              <w:jc w:val="both"/>
              <w:rPr>
                <w:rFonts w:ascii="Garamond" w:hAnsi="Garamond" w:cs="Arial Narrow"/>
                <w:spacing w:val="-6"/>
                <w:sz w:val="24"/>
                <w:szCs w:val="24"/>
              </w:rPr>
            </w:pPr>
            <w:r>
              <w:rPr>
                <w:rFonts w:ascii="Garamond" w:hAnsi="Garamond" w:cs="Arial Narrow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Garamond" w:hAnsi="Garamond" w:cs="Arial Narrow"/>
                <w:sz w:val="24"/>
                <w:szCs w:val="24"/>
              </w:rPr>
              <w:t>Gerzaguet</w:t>
            </w:r>
            <w:proofErr w:type="spellEnd"/>
            <w:r w:rsidR="00B16AC3">
              <w:rPr>
                <w:rFonts w:ascii="Garamond" w:hAnsi="Garamond" w:cs="Arial Narrow"/>
                <w:sz w:val="24"/>
                <w:szCs w:val="24"/>
              </w:rPr>
              <w:t xml:space="preserve"> (</w:t>
            </w:r>
            <w:r>
              <w:rPr>
                <w:rFonts w:ascii="Garamond" w:hAnsi="Garamond" w:cs="Arial Narrow"/>
                <w:sz w:val="24"/>
                <w:szCs w:val="24"/>
              </w:rPr>
              <w:t>Univ. P. Valéry, Montpellier</w:t>
            </w:r>
            <w:r w:rsidR="00B16AC3">
              <w:rPr>
                <w:rFonts w:ascii="Garamond" w:hAnsi="Garamond" w:cs="Arial Narrow"/>
                <w:sz w:val="24"/>
                <w:szCs w:val="24"/>
              </w:rPr>
              <w:t>)</w:t>
            </w:r>
          </w:p>
          <w:p w14:paraId="1485994E" w14:textId="77777777" w:rsidR="005034E0" w:rsidRPr="00B16AC3" w:rsidRDefault="005034E0" w:rsidP="00463BC8">
            <w:pPr>
              <w:tabs>
                <w:tab w:val="left" w:pos="12474"/>
                <w:tab w:val="left" w:pos="12758"/>
              </w:tabs>
              <w:jc w:val="both"/>
              <w:rPr>
                <w:rFonts w:ascii="Garamond" w:hAnsi="Garamond" w:cs="Arial Narrow"/>
                <w:spacing w:val="-6"/>
                <w:sz w:val="24"/>
                <w:szCs w:val="24"/>
              </w:rPr>
            </w:pPr>
          </w:p>
          <w:p w14:paraId="399157BC" w14:textId="61756A41" w:rsidR="00C04908" w:rsidRPr="00B16AC3" w:rsidRDefault="007B2C99" w:rsidP="00463BC8">
            <w:pPr>
              <w:tabs>
                <w:tab w:val="left" w:pos="12474"/>
                <w:tab w:val="left" w:pos="12758"/>
              </w:tabs>
              <w:ind w:right="-79"/>
              <w:rPr>
                <w:rFonts w:ascii="Garamond" w:hAnsi="Garamond" w:cs="Arial Narrow"/>
                <w:sz w:val="24"/>
                <w:szCs w:val="24"/>
              </w:rPr>
            </w:pPr>
            <w:r w:rsidRPr="00B16AC3">
              <w:rPr>
                <w:rFonts w:ascii="Garamond" w:hAnsi="Garamond" w:cs="Arial Narrow"/>
                <w:sz w:val="24"/>
                <w:szCs w:val="24"/>
                <w:lang w:val="de-DE"/>
              </w:rPr>
              <w:t>A</w:t>
            </w:r>
            <w:r w:rsidR="00134190" w:rsidRPr="00B16AC3">
              <w:rPr>
                <w:rFonts w:ascii="Garamond" w:hAnsi="Garamond" w:cs="Arial Narrow"/>
                <w:sz w:val="24"/>
                <w:szCs w:val="24"/>
                <w:lang w:val="de-DE"/>
              </w:rPr>
              <w:t>. </w:t>
            </w:r>
            <w:r w:rsidRPr="00B16AC3">
              <w:rPr>
                <w:rFonts w:ascii="Garamond" w:hAnsi="Garamond" w:cs="Arial Narrow"/>
                <w:sz w:val="24"/>
                <w:szCs w:val="24"/>
                <w:lang w:val="de-DE"/>
              </w:rPr>
              <w:t>Lampadaridi (SC)</w:t>
            </w:r>
            <w:r w:rsidR="00134190" w:rsidRPr="00B16AC3">
              <w:rPr>
                <w:rFonts w:ascii="Garamond" w:hAnsi="Garamond" w:cs="Arial Narrow"/>
                <w:sz w:val="24"/>
                <w:szCs w:val="24"/>
                <w:lang w:val="de-DE"/>
              </w:rPr>
              <w:t>,</w:t>
            </w:r>
            <w:r w:rsidR="00165F4F" w:rsidRPr="00B16AC3">
              <w:rPr>
                <w:rFonts w:ascii="Garamond" w:hAnsi="Garamond" w:cs="Arial Narrow"/>
                <w:sz w:val="24"/>
                <w:szCs w:val="24"/>
                <w:lang w:val="de-DE"/>
              </w:rPr>
              <w:t xml:space="preserve"> </w:t>
            </w:r>
            <w:r w:rsidR="00165F4F" w:rsidRPr="00B16AC3">
              <w:rPr>
                <w:rFonts w:ascii="Garamond" w:hAnsi="Garamond" w:cs="Arial Narrow"/>
                <w:sz w:val="24"/>
                <w:szCs w:val="24"/>
              </w:rPr>
              <w:t>J.</w:t>
            </w:r>
            <w:r w:rsidR="00316A55" w:rsidRPr="00B16AC3">
              <w:rPr>
                <w:rFonts w:ascii="Garamond" w:hAnsi="Garamond" w:cs="Arial Narrow"/>
                <w:sz w:val="24"/>
                <w:szCs w:val="24"/>
              </w:rPr>
              <w:t> </w:t>
            </w:r>
            <w:proofErr w:type="spellStart"/>
            <w:r w:rsidR="00165F4F" w:rsidRPr="00B16AC3">
              <w:rPr>
                <w:rFonts w:ascii="Garamond" w:hAnsi="Garamond" w:cs="Arial Narrow"/>
                <w:sz w:val="24"/>
                <w:szCs w:val="24"/>
              </w:rPr>
              <w:t>Delmulle</w:t>
            </w:r>
            <w:proofErr w:type="spellEnd"/>
            <w:r w:rsidR="00165F4F" w:rsidRPr="00B16AC3">
              <w:rPr>
                <w:rFonts w:ascii="Garamond" w:hAnsi="Garamond" w:cs="Arial Narrow"/>
                <w:sz w:val="24"/>
                <w:szCs w:val="24"/>
              </w:rPr>
              <w:t xml:space="preserve"> (IRHT)</w:t>
            </w:r>
          </w:p>
        </w:tc>
      </w:tr>
    </w:tbl>
    <w:p w14:paraId="799FE899" w14:textId="0DB2DC35" w:rsidR="00C04908" w:rsidRPr="00B16AC3" w:rsidRDefault="00C04908" w:rsidP="00463BC8">
      <w:pPr>
        <w:rPr>
          <w:rFonts w:ascii="Garamond" w:hAnsi="Garamond"/>
          <w:sz w:val="24"/>
          <w:szCs w:val="24"/>
        </w:rPr>
      </w:pPr>
    </w:p>
    <w:tbl>
      <w:tblPr>
        <w:tblW w:w="15811" w:type="dxa"/>
        <w:tblInd w:w="-2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45"/>
        <w:gridCol w:w="8930"/>
        <w:gridCol w:w="4536"/>
      </w:tblGrid>
      <w:tr w:rsidR="00C04908" w:rsidRPr="00B16AC3" w14:paraId="57F5D745" w14:textId="77777777" w:rsidTr="002738B9">
        <w:trPr>
          <w:cantSplit/>
        </w:trPr>
        <w:tc>
          <w:tcPr>
            <w:tcW w:w="2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B3650" w14:textId="77777777" w:rsidR="00C04908" w:rsidRPr="00B16AC3" w:rsidRDefault="00C04908" w:rsidP="008A7F3D">
            <w:pPr>
              <w:tabs>
                <w:tab w:val="left" w:pos="12474"/>
                <w:tab w:val="left" w:pos="12758"/>
              </w:tabs>
              <w:ind w:left="200"/>
              <w:jc w:val="both"/>
              <w:rPr>
                <w:rFonts w:ascii="Garamond" w:hAnsi="Garamond" w:cs="Arial"/>
                <w:sz w:val="24"/>
                <w:szCs w:val="24"/>
                <w:lang w:val="pt-PT"/>
              </w:rPr>
            </w:pP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Lundi</w:t>
            </w:r>
            <w:proofErr w:type="spellEnd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après-midi</w:t>
            </w:r>
            <w:proofErr w:type="spellEnd"/>
          </w:p>
          <w:p w14:paraId="714F50EF" w14:textId="77777777" w:rsidR="00C04908" w:rsidRPr="00B16AC3" w:rsidRDefault="00C04908" w:rsidP="008A7F3D">
            <w:pPr>
              <w:tabs>
                <w:tab w:val="left" w:pos="12474"/>
                <w:tab w:val="left" w:pos="12758"/>
              </w:tabs>
              <w:ind w:left="200"/>
              <w:jc w:val="both"/>
              <w:rPr>
                <w:rFonts w:ascii="Garamond" w:hAnsi="Garamond" w:cs="Arial"/>
                <w:sz w:val="24"/>
                <w:szCs w:val="24"/>
                <w:lang w:val="pt-PT"/>
              </w:rPr>
            </w:pPr>
            <w:r w:rsidRPr="00B16AC3">
              <w:rPr>
                <w:rFonts w:ascii="Garamond" w:hAnsi="Garamond" w:cs="Arial"/>
                <w:sz w:val="24"/>
                <w:szCs w:val="24"/>
                <w:lang w:val="pt-PT"/>
              </w:rPr>
              <w:t>14 h 00 – 18 h 00</w:t>
            </w: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D1AAB" w14:textId="7DD0E915" w:rsidR="00190510" w:rsidRPr="00B16AC3" w:rsidRDefault="00BD0FE1" w:rsidP="00463BC8">
            <w:pPr>
              <w:tabs>
                <w:tab w:val="left" w:pos="1905"/>
                <w:tab w:val="left" w:pos="2835"/>
              </w:tabs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14h00 – </w:t>
            </w:r>
            <w:r w:rsidR="004F1E5B" w:rsidRPr="00B16AC3">
              <w:rPr>
                <w:rFonts w:ascii="Garamond" w:hAnsi="Garamond" w:cs="Garamond"/>
                <w:sz w:val="24"/>
                <w:szCs w:val="24"/>
              </w:rPr>
              <w:t>14h</w:t>
            </w:r>
            <w:r w:rsidR="00190510" w:rsidRPr="00B16AC3">
              <w:rPr>
                <w:rFonts w:ascii="Garamond" w:hAnsi="Garamond" w:cs="Garamond"/>
                <w:sz w:val="24"/>
                <w:szCs w:val="24"/>
              </w:rPr>
              <w:t>30</w:t>
            </w:r>
            <w:r w:rsidR="004F1E5B" w:rsidRPr="00B16AC3">
              <w:rPr>
                <w:rFonts w:ascii="Garamond" w:hAnsi="Garamond" w:cs="Garamond"/>
                <w:sz w:val="24"/>
                <w:szCs w:val="24"/>
              </w:rPr>
              <w:t xml:space="preserve"> : </w:t>
            </w:r>
            <w:r w:rsidR="00190510" w:rsidRPr="00B16AC3">
              <w:rPr>
                <w:rFonts w:ascii="Garamond" w:hAnsi="Garamond" w:cs="Garamond"/>
                <w:b/>
                <w:bCs/>
                <w:sz w:val="24"/>
                <w:szCs w:val="24"/>
              </w:rPr>
              <w:t>Présentation des travaux des stagiaires</w:t>
            </w:r>
          </w:p>
          <w:p w14:paraId="41C5718B" w14:textId="43626D61" w:rsidR="004F1E5B" w:rsidRPr="00B16AC3" w:rsidRDefault="00190510" w:rsidP="00463BC8">
            <w:pPr>
              <w:tabs>
                <w:tab w:val="left" w:pos="1905"/>
                <w:tab w:val="left" w:pos="2835"/>
              </w:tabs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14h 30 :</w:t>
            </w:r>
            <w:r w:rsidR="0082522D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4F1E5B" w:rsidRPr="00B16AC3">
              <w:rPr>
                <w:rFonts w:ascii="Garamond" w:hAnsi="Garamond" w:cs="Garamond"/>
                <w:b/>
                <w:bCs/>
                <w:sz w:val="24"/>
                <w:szCs w:val="24"/>
              </w:rPr>
              <w:t>Présentation de la bibliothèque</w:t>
            </w:r>
          </w:p>
          <w:p w14:paraId="7B567DBB" w14:textId="0A8CB69F" w:rsidR="00BD0FE1" w:rsidRPr="00307E62" w:rsidRDefault="00190510" w:rsidP="003E3585">
            <w:pPr>
              <w:tabs>
                <w:tab w:val="left" w:pos="1905"/>
                <w:tab w:val="left" w:pos="2835"/>
              </w:tabs>
              <w:jc w:val="both"/>
              <w:rPr>
                <w:rFonts w:ascii="Garamond" w:hAnsi="Garamond" w:cs="Garamond"/>
                <w:bCs/>
                <w:color w:val="17365D"/>
                <w:sz w:val="24"/>
                <w:szCs w:val="24"/>
              </w:rPr>
            </w:pPr>
            <w:r w:rsidRPr="009A6987">
              <w:rPr>
                <w:rFonts w:ascii="Garamond" w:hAnsi="Garamond" w:cs="Garamond"/>
                <w:bCs/>
                <w:color w:val="000000" w:themeColor="text1"/>
                <w:sz w:val="24"/>
                <w:szCs w:val="24"/>
              </w:rPr>
              <w:t>1</w:t>
            </w:r>
            <w:r w:rsidR="0028303D">
              <w:rPr>
                <w:rFonts w:ascii="Garamond" w:hAnsi="Garamond" w:cs="Garamond"/>
                <w:bCs/>
                <w:color w:val="000000" w:themeColor="text1"/>
                <w:sz w:val="24"/>
                <w:szCs w:val="24"/>
              </w:rPr>
              <w:t>5</w:t>
            </w:r>
            <w:r w:rsidRPr="009A6987">
              <w:rPr>
                <w:rFonts w:ascii="Garamond" w:hAnsi="Garamond" w:cs="Garamond"/>
                <w:bCs/>
                <w:color w:val="000000" w:themeColor="text1"/>
                <w:sz w:val="24"/>
                <w:szCs w:val="24"/>
              </w:rPr>
              <w:t> h </w:t>
            </w:r>
            <w:r w:rsidR="0028303D">
              <w:rPr>
                <w:rFonts w:ascii="Garamond" w:hAnsi="Garamond" w:cs="Garamond"/>
                <w:bCs/>
                <w:color w:val="000000" w:themeColor="text1"/>
                <w:sz w:val="24"/>
                <w:szCs w:val="24"/>
              </w:rPr>
              <w:t>00 </w:t>
            </w:r>
            <w:r w:rsidRPr="009A6987">
              <w:rPr>
                <w:rFonts w:ascii="Garamond" w:hAnsi="Garamond" w:cs="Garamond"/>
                <w:bCs/>
                <w:color w:val="000000" w:themeColor="text1"/>
                <w:sz w:val="24"/>
                <w:szCs w:val="24"/>
              </w:rPr>
              <w:t>– </w:t>
            </w:r>
            <w:r w:rsidRPr="009A6987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>18 h 00 :</w:t>
            </w:r>
            <w:r w:rsidRPr="009A6987">
              <w:rPr>
                <w:rFonts w:ascii="Garamond" w:hAnsi="Garamond" w:cs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0FE1" w:rsidRPr="009A6987">
              <w:rPr>
                <w:rFonts w:ascii="Garamond" w:hAnsi="Garamond" w:cs="Garamond"/>
                <w:b/>
                <w:color w:val="000000" w:themeColor="text1"/>
                <w:sz w:val="24"/>
                <w:szCs w:val="24"/>
              </w:rPr>
              <w:t>Ateliers latin et grec</w:t>
            </w:r>
            <w:r w:rsidR="00307E62">
              <w:rPr>
                <w:rFonts w:ascii="Garamond" w:hAnsi="Garamond" w:cs="Garamond"/>
                <w:bCs/>
                <w:color w:val="000000" w:themeColor="text1"/>
                <w:sz w:val="24"/>
                <w:szCs w:val="24"/>
              </w:rPr>
              <w:t xml:space="preserve"> (pause vers 16 h 00)</w:t>
            </w:r>
          </w:p>
          <w:p w14:paraId="3E7A5B2F" w14:textId="77777777" w:rsidR="00C04908" w:rsidRPr="00B16AC3" w:rsidRDefault="00C04908" w:rsidP="00463BC8">
            <w:pPr>
              <w:tabs>
                <w:tab w:val="left" w:pos="2835"/>
              </w:tabs>
              <w:ind w:right="4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8C58A" w14:textId="77777777" w:rsidR="008409FC" w:rsidRPr="00B16AC3" w:rsidRDefault="008409FC" w:rsidP="00463BC8">
            <w:pPr>
              <w:tabs>
                <w:tab w:val="left" w:pos="12474"/>
                <w:tab w:val="left" w:pos="12758"/>
              </w:tabs>
              <w:ind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  <w:p w14:paraId="2E318D42" w14:textId="35E3509F" w:rsidR="00C04908" w:rsidRPr="00B16AC3" w:rsidRDefault="004F1E5B" w:rsidP="00463BC8">
            <w:pPr>
              <w:tabs>
                <w:tab w:val="left" w:pos="12474"/>
                <w:tab w:val="left" w:pos="12758"/>
              </w:tabs>
              <w:ind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  <w:r w:rsidRPr="00B16AC3">
              <w:rPr>
                <w:rFonts w:ascii="Garamond" w:hAnsi="Garamond" w:cs="Arial Narrow"/>
                <w:sz w:val="24"/>
                <w:szCs w:val="24"/>
              </w:rPr>
              <w:t xml:space="preserve">Blandine </w:t>
            </w:r>
            <w:proofErr w:type="spellStart"/>
            <w:r w:rsidRPr="00B16AC3">
              <w:rPr>
                <w:rFonts w:ascii="Garamond" w:hAnsi="Garamond" w:cs="Arial Narrow"/>
                <w:sz w:val="24"/>
                <w:szCs w:val="24"/>
              </w:rPr>
              <w:t>Sauvlet</w:t>
            </w:r>
            <w:proofErr w:type="spellEnd"/>
            <w:r w:rsidRPr="00B16AC3">
              <w:rPr>
                <w:rFonts w:ascii="Garamond" w:hAnsi="Garamond" w:cs="Arial Narrow"/>
                <w:sz w:val="24"/>
                <w:szCs w:val="24"/>
              </w:rPr>
              <w:t xml:space="preserve"> (SC)</w:t>
            </w:r>
          </w:p>
          <w:p w14:paraId="3E04D925" w14:textId="6DEBE9DE" w:rsidR="00C04908" w:rsidRPr="00B16AC3" w:rsidRDefault="00C04908" w:rsidP="00463BC8">
            <w:pPr>
              <w:tabs>
                <w:tab w:val="left" w:pos="12474"/>
                <w:tab w:val="left" w:pos="12758"/>
              </w:tabs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  <w:p w14:paraId="5B0B34CF" w14:textId="11505BF3" w:rsidR="003748C1" w:rsidRPr="00B16AC3" w:rsidRDefault="003748C1" w:rsidP="00463BC8">
            <w:pPr>
              <w:tabs>
                <w:tab w:val="left" w:pos="12474"/>
                <w:tab w:val="left" w:pos="12758"/>
              </w:tabs>
              <w:spacing w:after="40"/>
              <w:ind w:right="142"/>
              <w:jc w:val="both"/>
              <w:rPr>
                <w:rFonts w:ascii="Garamond" w:hAnsi="Garamond" w:cs="Arial Narrow"/>
                <w:spacing w:val="-6"/>
                <w:sz w:val="24"/>
                <w:szCs w:val="24"/>
              </w:rPr>
            </w:pPr>
          </w:p>
        </w:tc>
      </w:tr>
    </w:tbl>
    <w:p w14:paraId="5B82C034" w14:textId="18C96121" w:rsidR="00C04908" w:rsidRPr="00B16AC3" w:rsidRDefault="002B53ED" w:rsidP="00463BC8">
      <w:pPr>
        <w:jc w:val="center"/>
        <w:rPr>
          <w:rFonts w:ascii="Garamond" w:hAnsi="Garamond" w:cs="Garamond"/>
        </w:rPr>
      </w:pPr>
      <w:r w:rsidRPr="00B16AC3">
        <w:rPr>
          <w:rFonts w:ascii="Garamond" w:hAnsi="Garamond" w:cs="Garamond"/>
        </w:rPr>
        <w:sym w:font="Wingdings" w:char="F077"/>
      </w:r>
      <w:r w:rsidRPr="00B16AC3">
        <w:rPr>
          <w:rFonts w:ascii="Garamond" w:hAnsi="Garamond" w:cs="Garamond"/>
        </w:rPr>
        <w:sym w:font="Wingdings" w:char="F077"/>
      </w:r>
      <w:r w:rsidRPr="00B16AC3">
        <w:rPr>
          <w:rFonts w:ascii="Garamond" w:hAnsi="Garamond" w:cs="Garamond"/>
        </w:rPr>
        <w:sym w:font="Wingdings" w:char="F077"/>
      </w:r>
      <w:r w:rsidRPr="00B16AC3">
        <w:rPr>
          <w:rFonts w:ascii="Garamond" w:hAnsi="Garamond" w:cs="Garamond"/>
        </w:rPr>
        <w:sym w:font="Wingdings" w:char="F077"/>
      </w:r>
      <w:r w:rsidRPr="00B16AC3">
        <w:rPr>
          <w:rFonts w:ascii="Garamond" w:hAnsi="Garamond" w:cs="Garamond"/>
        </w:rPr>
        <w:sym w:font="Wingdings" w:char="F077"/>
      </w:r>
      <w:r w:rsidRPr="00B16AC3">
        <w:rPr>
          <w:rFonts w:ascii="Garamond" w:hAnsi="Garamond" w:cs="Garamond"/>
        </w:rPr>
        <w:sym w:font="Wingdings" w:char="F077"/>
      </w:r>
      <w:r w:rsidRPr="00B16AC3">
        <w:rPr>
          <w:rFonts w:ascii="Garamond" w:hAnsi="Garamond" w:cs="Garamond"/>
        </w:rPr>
        <w:sym w:font="Wingdings" w:char="F077"/>
      </w:r>
      <w:r w:rsidRPr="00B16AC3">
        <w:rPr>
          <w:rFonts w:ascii="Garamond" w:hAnsi="Garamond" w:cs="Garamond"/>
        </w:rPr>
        <w:sym w:font="Wingdings" w:char="F077"/>
      </w:r>
    </w:p>
    <w:p w14:paraId="07CBD366" w14:textId="359AF6BE" w:rsidR="00F57F6E" w:rsidRPr="00B16AC3" w:rsidRDefault="00F57F6E" w:rsidP="00463BC8">
      <w:pPr>
        <w:rPr>
          <w:rFonts w:ascii="Garamond" w:hAnsi="Garamond"/>
        </w:rPr>
      </w:pPr>
    </w:p>
    <w:tbl>
      <w:tblPr>
        <w:tblpPr w:leftFromText="141" w:rightFromText="141" w:vertAnchor="text" w:tblpX="-88" w:tblpY="1"/>
        <w:tblOverlap w:val="never"/>
        <w:tblW w:w="1485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03"/>
        <w:gridCol w:w="8543"/>
        <w:gridCol w:w="4111"/>
      </w:tblGrid>
      <w:tr w:rsidR="00C04908" w:rsidRPr="00B16AC3" w14:paraId="21EC6576" w14:textId="77777777" w:rsidTr="00463BC8">
        <w:trPr>
          <w:cantSplit/>
        </w:trPr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4718B" w14:textId="17829647" w:rsidR="00C04908" w:rsidRPr="00B16AC3" w:rsidRDefault="00C04908" w:rsidP="00463BC8">
            <w:pPr>
              <w:tabs>
                <w:tab w:val="left" w:pos="453"/>
                <w:tab w:val="left" w:pos="12474"/>
                <w:tab w:val="left" w:pos="12758"/>
              </w:tabs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16AC3">
              <w:rPr>
                <w:rFonts w:ascii="Garamond" w:hAnsi="Garamond" w:cs="Arial"/>
                <w:b/>
                <w:bCs/>
                <w:sz w:val="24"/>
                <w:szCs w:val="24"/>
              </w:rPr>
              <w:t>Mardi matin</w:t>
            </w:r>
          </w:p>
          <w:p w14:paraId="2554B57E" w14:textId="77777777" w:rsidR="00C04908" w:rsidRPr="00B16AC3" w:rsidRDefault="00C04908" w:rsidP="00463BC8">
            <w:pPr>
              <w:tabs>
                <w:tab w:val="left" w:pos="453"/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16AC3">
              <w:rPr>
                <w:rFonts w:ascii="Garamond" w:hAnsi="Garamond" w:cs="Arial"/>
                <w:sz w:val="24"/>
                <w:szCs w:val="24"/>
              </w:rPr>
              <w:t>9 h 00 – 12 h 30</w:t>
            </w:r>
          </w:p>
        </w:tc>
        <w:tc>
          <w:tcPr>
            <w:tcW w:w="8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50010" w14:textId="4595B53D" w:rsidR="00B8421F" w:rsidRPr="00B16AC3" w:rsidRDefault="00B8421F" w:rsidP="00463BC8">
            <w:pPr>
              <w:tabs>
                <w:tab w:val="left" w:pos="2835"/>
              </w:tabs>
              <w:ind w:right="6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9 h 00 – </w:t>
            </w:r>
            <w:r w:rsidR="00190510" w:rsidRPr="00B16AC3">
              <w:rPr>
                <w:rFonts w:ascii="Garamond" w:hAnsi="Garamond" w:cs="Garamond"/>
                <w:sz w:val="24"/>
                <w:szCs w:val="24"/>
              </w:rPr>
              <w:t>1</w:t>
            </w:r>
            <w:r w:rsidR="00EC40E0" w:rsidRPr="00B16AC3">
              <w:rPr>
                <w:rFonts w:ascii="Garamond" w:hAnsi="Garamond" w:cs="Garamond"/>
                <w:sz w:val="24"/>
                <w:szCs w:val="24"/>
              </w:rPr>
              <w:t>0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h </w:t>
            </w:r>
            <w:r w:rsidR="00EC40E0" w:rsidRPr="00B16AC3">
              <w:rPr>
                <w:rFonts w:ascii="Garamond" w:hAnsi="Garamond" w:cs="Garamond"/>
                <w:sz w:val="24"/>
                <w:szCs w:val="24"/>
              </w:rPr>
              <w:t>45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 : </w:t>
            </w:r>
            <w:r w:rsidR="00190510" w:rsidRPr="00B16AC3">
              <w:rPr>
                <w:rFonts w:ascii="Garamond" w:hAnsi="Garamond" w:cs="Garamond"/>
                <w:b/>
                <w:bCs/>
                <w:sz w:val="24"/>
                <w:szCs w:val="24"/>
              </w:rPr>
              <w:t>Outils numériques et bases de données</w:t>
            </w:r>
          </w:p>
          <w:p w14:paraId="6718B521" w14:textId="54960D42" w:rsidR="00EC40E0" w:rsidRPr="00B16AC3" w:rsidRDefault="00EC40E0" w:rsidP="00463BC8">
            <w:pPr>
              <w:tabs>
                <w:tab w:val="left" w:pos="2835"/>
              </w:tabs>
              <w:ind w:right="6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10 h 45 – 11 h 00 : Pause</w:t>
            </w:r>
          </w:p>
          <w:p w14:paraId="1D355A55" w14:textId="576EF024" w:rsidR="00C04908" w:rsidRPr="00B16AC3" w:rsidRDefault="00190510" w:rsidP="00463BC8">
            <w:pPr>
              <w:tabs>
                <w:tab w:val="left" w:pos="2835"/>
              </w:tabs>
              <w:spacing w:after="200"/>
              <w:ind w:right="6"/>
              <w:jc w:val="both"/>
              <w:rPr>
                <w:rFonts w:ascii="Garamond" w:hAnsi="Garamond" w:cs="Garamond"/>
                <w:bC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11</w:t>
            </w:r>
            <w:r w:rsidR="00C04908" w:rsidRPr="00B16AC3">
              <w:rPr>
                <w:rFonts w:ascii="Garamond" w:hAnsi="Garamond" w:cs="Garamond"/>
                <w:sz w:val="24"/>
                <w:szCs w:val="24"/>
              </w:rPr>
              <w:t> h 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0</w:t>
            </w:r>
            <w:r w:rsidR="00C04908" w:rsidRPr="00B16AC3">
              <w:rPr>
                <w:rFonts w:ascii="Garamond" w:hAnsi="Garamond" w:cs="Garamond"/>
                <w:sz w:val="24"/>
                <w:szCs w:val="24"/>
              </w:rPr>
              <w:t>0 – 1</w:t>
            </w:r>
            <w:r w:rsidR="00BF3D79" w:rsidRPr="00B16AC3">
              <w:rPr>
                <w:rFonts w:ascii="Garamond" w:hAnsi="Garamond" w:cs="Garamond"/>
                <w:sz w:val="24"/>
                <w:szCs w:val="24"/>
              </w:rPr>
              <w:t>2</w:t>
            </w:r>
            <w:r w:rsidR="001505CA" w:rsidRPr="00B16AC3">
              <w:rPr>
                <w:rFonts w:ascii="Garamond" w:hAnsi="Garamond" w:cs="Garamond"/>
                <w:sz w:val="24"/>
                <w:szCs w:val="24"/>
              </w:rPr>
              <w:t xml:space="preserve"> h 30</w:t>
            </w:r>
            <w:r w:rsidR="00C04908" w:rsidRPr="00B16AC3">
              <w:rPr>
                <w:rFonts w:ascii="Garamond" w:hAnsi="Garamond" w:cs="Garamond"/>
                <w:sz w:val="24"/>
                <w:szCs w:val="24"/>
              </w:rPr>
              <w:t xml:space="preserve"> : </w:t>
            </w:r>
            <w:r w:rsidR="00807DE7" w:rsidRPr="00B16AC3">
              <w:rPr>
                <w:rFonts w:ascii="Garamond" w:hAnsi="Garamond" w:cs="Garamond"/>
                <w:b/>
                <w:sz w:val="24"/>
                <w:szCs w:val="24"/>
              </w:rPr>
              <w:t>Ateliers latin et grec</w:t>
            </w:r>
          </w:p>
          <w:p w14:paraId="31D1A477" w14:textId="52E9E05C" w:rsidR="00954257" w:rsidRPr="00B16AC3" w:rsidRDefault="00954257" w:rsidP="00463BC8">
            <w:pPr>
              <w:tabs>
                <w:tab w:val="left" w:pos="2835"/>
              </w:tabs>
              <w:spacing w:after="200"/>
              <w:ind w:right="6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AA79A" w14:textId="31E64F70" w:rsidR="00BF3D79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80"/>
              <w:jc w:val="both"/>
              <w:rPr>
                <w:rFonts w:ascii="Garamond" w:hAnsi="Garamond" w:cs="Arial Narrow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Garamond" w:hAnsi="Garamond" w:cs="Arial Narrow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Garamond" w:hAnsi="Garamond" w:cs="Arial Narrow"/>
                <w:sz w:val="24"/>
                <w:szCs w:val="24"/>
              </w:rPr>
              <w:t>Nuguet</w:t>
            </w:r>
            <w:proofErr w:type="spellEnd"/>
            <w:r>
              <w:rPr>
                <w:rFonts w:ascii="Garamond" w:hAnsi="Garamond" w:cs="Arial Narrow"/>
                <w:sz w:val="24"/>
                <w:szCs w:val="24"/>
              </w:rPr>
              <w:t xml:space="preserve"> (</w:t>
            </w:r>
            <w:r w:rsidR="0082522D">
              <w:rPr>
                <w:rFonts w:ascii="Garamond" w:hAnsi="Garamond" w:cs="Arial Narrow"/>
                <w:sz w:val="24"/>
                <w:szCs w:val="24"/>
              </w:rPr>
              <w:t xml:space="preserve">SC, </w:t>
            </w:r>
            <w:r>
              <w:rPr>
                <w:rFonts w:ascii="Garamond" w:hAnsi="Garamond" w:cs="Arial Narrow"/>
                <w:sz w:val="24"/>
                <w:szCs w:val="24"/>
              </w:rPr>
              <w:t>JERI</w:t>
            </w:r>
            <w:r w:rsidR="000D5880">
              <w:rPr>
                <w:rFonts w:ascii="Garamond" w:hAnsi="Garamond" w:cs="Arial Narrow"/>
                <w:sz w:val="24"/>
                <w:szCs w:val="24"/>
              </w:rPr>
              <w:t>H</w:t>
            </w:r>
            <w:r>
              <w:rPr>
                <w:rFonts w:ascii="Garamond" w:hAnsi="Garamond" w:cs="Arial Narrow"/>
                <w:sz w:val="24"/>
                <w:szCs w:val="24"/>
              </w:rPr>
              <w:t>NA)</w:t>
            </w:r>
          </w:p>
        </w:tc>
      </w:tr>
      <w:tr w:rsidR="00C04908" w:rsidRPr="00B16AC3" w14:paraId="655958C5" w14:textId="77777777" w:rsidTr="00463BC8">
        <w:trPr>
          <w:cantSplit/>
        </w:trPr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D2149" w14:textId="77777777" w:rsidR="00C04908" w:rsidRPr="00B16AC3" w:rsidRDefault="00C04908" w:rsidP="00773023">
            <w:pPr>
              <w:tabs>
                <w:tab w:val="left" w:pos="12474"/>
                <w:tab w:val="left" w:pos="12758"/>
              </w:tabs>
              <w:spacing w:before="120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</w:pP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Mardi</w:t>
            </w:r>
            <w:proofErr w:type="spellEnd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après-midi</w:t>
            </w:r>
            <w:proofErr w:type="spellEnd"/>
          </w:p>
          <w:p w14:paraId="3647D663" w14:textId="06D76598" w:rsidR="00ED0AA5" w:rsidRDefault="00C04908" w:rsidP="00463BC8">
            <w:pPr>
              <w:tabs>
                <w:tab w:val="left" w:pos="12474"/>
                <w:tab w:val="left" w:pos="12758"/>
              </w:tabs>
              <w:ind w:right="91"/>
              <w:jc w:val="both"/>
              <w:rPr>
                <w:rFonts w:ascii="Garamond" w:hAnsi="Garamond" w:cs="Arial"/>
                <w:sz w:val="24"/>
                <w:szCs w:val="24"/>
                <w:lang w:val="pt-PT"/>
              </w:rPr>
            </w:pPr>
            <w:r w:rsidRPr="00B16AC3">
              <w:rPr>
                <w:rFonts w:ascii="Garamond" w:hAnsi="Garamond" w:cs="Arial"/>
                <w:sz w:val="24"/>
                <w:szCs w:val="24"/>
                <w:lang w:val="pt-PT"/>
              </w:rPr>
              <w:t>14 h 00 – 1</w:t>
            </w:r>
            <w:r w:rsidR="009A6987">
              <w:rPr>
                <w:rFonts w:ascii="Garamond" w:hAnsi="Garamond" w:cs="Arial"/>
                <w:sz w:val="24"/>
                <w:szCs w:val="24"/>
                <w:lang w:val="pt-PT"/>
              </w:rPr>
              <w:t>7</w:t>
            </w:r>
            <w:r w:rsidRPr="00B16AC3">
              <w:rPr>
                <w:rFonts w:ascii="Garamond" w:hAnsi="Garamond" w:cs="Arial"/>
                <w:sz w:val="24"/>
                <w:szCs w:val="24"/>
                <w:lang w:val="pt-PT"/>
              </w:rPr>
              <w:t xml:space="preserve"> h </w:t>
            </w:r>
            <w:r w:rsidR="002B53ED" w:rsidRPr="00B16AC3">
              <w:rPr>
                <w:rFonts w:ascii="Garamond" w:hAnsi="Garamond" w:cs="Arial"/>
                <w:sz w:val="24"/>
                <w:szCs w:val="24"/>
                <w:lang w:val="pt-PT"/>
              </w:rPr>
              <w:t>00</w:t>
            </w:r>
          </w:p>
          <w:p w14:paraId="213FD076" w14:textId="77777777" w:rsidR="00773023" w:rsidRDefault="00773023" w:rsidP="00463BC8">
            <w:pPr>
              <w:tabs>
                <w:tab w:val="left" w:pos="12474"/>
                <w:tab w:val="left" w:pos="12758"/>
              </w:tabs>
              <w:ind w:right="91"/>
              <w:jc w:val="both"/>
              <w:rPr>
                <w:rFonts w:ascii="Garamond" w:hAnsi="Garamond" w:cs="Arial"/>
                <w:sz w:val="24"/>
                <w:szCs w:val="24"/>
                <w:lang w:val="pt-PT"/>
              </w:rPr>
            </w:pPr>
          </w:p>
          <w:p w14:paraId="7DF29095" w14:textId="1D22CDF7" w:rsidR="00773023" w:rsidRPr="00B16AC3" w:rsidRDefault="00773023" w:rsidP="00463BC8">
            <w:pPr>
              <w:tabs>
                <w:tab w:val="left" w:pos="12474"/>
                <w:tab w:val="left" w:pos="12758"/>
              </w:tabs>
              <w:ind w:right="91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</w:pPr>
            <w:r w:rsidRPr="00B16AC3">
              <w:rPr>
                <w:rFonts w:ascii="Garamond" w:hAnsi="Garamond" w:cs="Arial"/>
                <w:b/>
                <w:bCs/>
                <w:sz w:val="24"/>
                <w:szCs w:val="24"/>
              </w:rPr>
              <w:t>Mardi soir</w:t>
            </w:r>
          </w:p>
        </w:tc>
        <w:tc>
          <w:tcPr>
            <w:tcW w:w="8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FA978" w14:textId="4FB1AD79" w:rsidR="003E3585" w:rsidRPr="00B16AC3" w:rsidRDefault="003E3585" w:rsidP="00773023">
            <w:pPr>
              <w:tabs>
                <w:tab w:val="left" w:pos="2835"/>
              </w:tabs>
              <w:spacing w:before="120"/>
              <w:ind w:right="6"/>
              <w:jc w:val="center"/>
              <w:rPr>
                <w:rFonts w:ascii="Garamond" w:hAnsi="Garamond" w:cs="Garamond"/>
                <w:b/>
                <w:bCs/>
                <w:cap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/>
                <w:bCs/>
                <w:caps/>
                <w:sz w:val="24"/>
                <w:szCs w:val="24"/>
              </w:rPr>
              <w:t>Bibliothèque municipale</w:t>
            </w:r>
            <w:r w:rsidR="008B4C91">
              <w:rPr>
                <w:rFonts w:ascii="Garamond" w:hAnsi="Garamond" w:cs="Garamond"/>
                <w:b/>
                <w:bCs/>
                <w:caps/>
                <w:sz w:val="24"/>
                <w:szCs w:val="24"/>
              </w:rPr>
              <w:t xml:space="preserve"> de lyon :</w:t>
            </w:r>
          </w:p>
          <w:p w14:paraId="1DB515A5" w14:textId="77777777" w:rsidR="003E3585" w:rsidRPr="00B16AC3" w:rsidRDefault="003E3585" w:rsidP="00773023">
            <w:pPr>
              <w:tabs>
                <w:tab w:val="left" w:pos="2835"/>
              </w:tabs>
              <w:ind w:right="4"/>
              <w:jc w:val="center"/>
              <w:rPr>
                <w:rFonts w:ascii="Garamond" w:hAnsi="Garamond" w:cs="Garamond"/>
                <w:b/>
                <w:bCs/>
                <w:cap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/>
                <w:bCs/>
                <w:caps/>
                <w:sz w:val="24"/>
                <w:szCs w:val="24"/>
              </w:rPr>
              <w:t>Visite du fonds ancien</w:t>
            </w:r>
          </w:p>
          <w:p w14:paraId="57CABAEE" w14:textId="77777777" w:rsidR="00773023" w:rsidRDefault="00773023" w:rsidP="00773023">
            <w:pPr>
              <w:pStyle w:val="Paragraphedeliste"/>
              <w:tabs>
                <w:tab w:val="left" w:pos="2835"/>
              </w:tabs>
              <w:rPr>
                <w:rFonts w:ascii="Garamond" w:hAnsi="Garamond" w:cs="Garamond"/>
                <w:sz w:val="24"/>
                <w:szCs w:val="24"/>
              </w:rPr>
            </w:pPr>
          </w:p>
          <w:p w14:paraId="7D25EA4C" w14:textId="40F4D2C9" w:rsidR="00773023" w:rsidRPr="003E3585" w:rsidRDefault="00773023" w:rsidP="00773023">
            <w:pPr>
              <w:pStyle w:val="Paragraphedeliste"/>
              <w:tabs>
                <w:tab w:val="left" w:pos="2835"/>
              </w:tabs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20 h 00 :</w:t>
            </w:r>
            <w:r w:rsidRPr="008B4C91">
              <w:rPr>
                <w:rFonts w:ascii="Garamond" w:hAnsi="Garamond" w:cs="Garamond"/>
                <w:bCs/>
                <w:sz w:val="24"/>
                <w:szCs w:val="24"/>
              </w:rPr>
              <w:t xml:space="preserve"> </w:t>
            </w:r>
            <w:r w:rsidR="008B4C91">
              <w:rPr>
                <w:rFonts w:ascii="Garamond" w:hAnsi="Garamond" w:cs="Garamond"/>
                <w:bCs/>
                <w:sz w:val="24"/>
                <w:szCs w:val="24"/>
              </w:rPr>
              <w:t>En option : d</w:t>
            </w:r>
            <w:r w:rsidRPr="008B4C91">
              <w:rPr>
                <w:rFonts w:ascii="Garamond" w:hAnsi="Garamond" w:cs="Garamond"/>
                <w:bCs/>
                <w:sz w:val="24"/>
                <w:szCs w:val="24"/>
              </w:rPr>
              <w:t xml:space="preserve">îner au restaurant 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(payant</w:t>
            </w:r>
            <w:r w:rsidR="008B4C91">
              <w:rPr>
                <w:rFonts w:ascii="Garamond" w:hAnsi="Garamond" w:cs="Garamond"/>
                <w:sz w:val="24"/>
                <w:szCs w:val="24"/>
              </w:rPr>
              <w:t>, env. 20 €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)</w:t>
            </w:r>
          </w:p>
          <w:p w14:paraId="2D98DC0C" w14:textId="2ACC9A08" w:rsidR="00ED0AA5" w:rsidRPr="00B16AC3" w:rsidRDefault="00ED0AA5" w:rsidP="00463BC8">
            <w:pPr>
              <w:tabs>
                <w:tab w:val="left" w:pos="2835"/>
              </w:tabs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E83F6" w14:textId="335CEAEB" w:rsidR="00807DE7" w:rsidRPr="003E3585" w:rsidRDefault="003E3585" w:rsidP="00140E2C">
            <w:pPr>
              <w:tabs>
                <w:tab w:val="left" w:pos="3944"/>
                <w:tab w:val="left" w:pos="12474"/>
                <w:tab w:val="left" w:pos="12758"/>
              </w:tabs>
              <w:spacing w:before="120"/>
              <w:ind w:left="375" w:right="-244"/>
              <w:jc w:val="both"/>
              <w:rPr>
                <w:rFonts w:ascii="Garamond" w:hAnsi="Garamond" w:cs="Arial Narrow"/>
                <w:sz w:val="24"/>
                <w:szCs w:val="24"/>
              </w:rPr>
            </w:pPr>
            <w:r>
              <w:rPr>
                <w:rFonts w:ascii="Garamond" w:hAnsi="Garamond" w:cs="Arial Narrow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Garamond" w:hAnsi="Garamond" w:cs="Arial Narrow"/>
                <w:sz w:val="24"/>
                <w:szCs w:val="24"/>
              </w:rPr>
              <w:t>Sirdey</w:t>
            </w:r>
            <w:proofErr w:type="spellEnd"/>
            <w:r>
              <w:rPr>
                <w:rFonts w:ascii="Garamond" w:hAnsi="Garamond" w:cs="Arial Narrow"/>
                <w:sz w:val="24"/>
                <w:szCs w:val="24"/>
              </w:rPr>
              <w:t xml:space="preserve"> (BML)</w:t>
            </w:r>
          </w:p>
        </w:tc>
      </w:tr>
      <w:tr w:rsidR="003E3585" w:rsidRPr="00B16AC3" w14:paraId="728929B8" w14:textId="77777777" w:rsidTr="00463BC8">
        <w:trPr>
          <w:cantSplit/>
        </w:trPr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A149F" w14:textId="3BFAA218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16AC3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>Mercredi matin</w:t>
            </w:r>
          </w:p>
          <w:p w14:paraId="0AA5DE7F" w14:textId="7777777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16AC3">
              <w:rPr>
                <w:rFonts w:ascii="Garamond" w:hAnsi="Garamond" w:cs="Arial"/>
                <w:sz w:val="24"/>
                <w:szCs w:val="24"/>
              </w:rPr>
              <w:t>9 h 00 – 12 h 30</w:t>
            </w:r>
          </w:p>
        </w:tc>
        <w:tc>
          <w:tcPr>
            <w:tcW w:w="8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D5CDB" w14:textId="6CC78F50" w:rsidR="003E3585" w:rsidRPr="00B16AC3" w:rsidRDefault="003E3585" w:rsidP="003E3585">
            <w:pPr>
              <w:tabs>
                <w:tab w:val="left" w:pos="560"/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9 </w:t>
            </w:r>
            <w:r w:rsidRPr="003E3585">
              <w:rPr>
                <w:rFonts w:ascii="Garamond" w:hAnsi="Garamond" w:cs="Garamond"/>
                <w:sz w:val="24"/>
                <w:szCs w:val="24"/>
              </w:rPr>
              <w:t>h 00 – 1</w:t>
            </w:r>
            <w:r>
              <w:rPr>
                <w:rFonts w:ascii="Garamond" w:hAnsi="Garamond" w:cs="Garamond"/>
                <w:sz w:val="24"/>
                <w:szCs w:val="24"/>
              </w:rPr>
              <w:t>0</w:t>
            </w:r>
            <w:r w:rsidRPr="003E3585">
              <w:rPr>
                <w:rFonts w:ascii="Garamond" w:hAnsi="Garamond" w:cs="Garamond"/>
                <w:sz w:val="24"/>
                <w:szCs w:val="24"/>
              </w:rPr>
              <w:t xml:space="preserve"> h 00 : </w:t>
            </w:r>
            <w:r w:rsidRPr="003E3585">
              <w:rPr>
                <w:rFonts w:ascii="Garamond" w:hAnsi="Garamond" w:cs="Garamond"/>
                <w:b/>
                <w:color w:val="17365D"/>
                <w:sz w:val="24"/>
                <w:szCs w:val="24"/>
              </w:rPr>
              <w:t>Qu’est-ce qu’une édition numérique en XML/TEI</w:t>
            </w:r>
          </w:p>
          <w:p w14:paraId="6C0CFC54" w14:textId="47768F31" w:rsidR="003E3585" w:rsidRPr="003E3585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10 h 00 – 12 h 30 :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Ateliers latin et grec</w:t>
            </w:r>
          </w:p>
        </w:tc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01167" w14:textId="22065FCB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  <w:r w:rsidRPr="003E3585">
              <w:rPr>
                <w:rFonts w:ascii="Garamond" w:hAnsi="Garamond" w:cs="Arial Narrow"/>
                <w:sz w:val="24"/>
                <w:szCs w:val="24"/>
              </w:rPr>
              <w:t>A.</w:t>
            </w:r>
            <w:r>
              <w:rPr>
                <w:rFonts w:ascii="Garamond" w:hAnsi="Garamond" w:cs="Arial Narrow"/>
                <w:sz w:val="24"/>
                <w:szCs w:val="24"/>
              </w:rPr>
              <w:t xml:space="preserve"> </w:t>
            </w:r>
            <w:proofErr w:type="spellStart"/>
            <w:r w:rsidRPr="003E3585">
              <w:rPr>
                <w:rFonts w:ascii="Garamond" w:hAnsi="Garamond" w:cs="Arial Narrow"/>
                <w:sz w:val="24"/>
                <w:szCs w:val="24"/>
              </w:rPr>
              <w:t>Leflaëc</w:t>
            </w:r>
            <w:proofErr w:type="spellEnd"/>
            <w:r>
              <w:rPr>
                <w:rFonts w:ascii="Garamond" w:hAnsi="Garamond" w:cs="Arial Narrow"/>
                <w:sz w:val="24"/>
                <w:szCs w:val="24"/>
              </w:rPr>
              <w:t xml:space="preserve"> (</w:t>
            </w:r>
            <w:r w:rsidR="0082522D">
              <w:rPr>
                <w:rFonts w:ascii="Garamond" w:hAnsi="Garamond" w:cs="Arial Narrow"/>
                <w:sz w:val="24"/>
                <w:szCs w:val="24"/>
              </w:rPr>
              <w:t xml:space="preserve">SC, </w:t>
            </w:r>
            <w:r>
              <w:rPr>
                <w:rFonts w:ascii="Garamond" w:hAnsi="Garamond" w:cs="Arial Narrow"/>
                <w:sz w:val="24"/>
                <w:szCs w:val="24"/>
              </w:rPr>
              <w:t>JERI</w:t>
            </w:r>
            <w:r w:rsidR="000D5880">
              <w:rPr>
                <w:rFonts w:ascii="Garamond" w:hAnsi="Garamond" w:cs="Arial Narrow"/>
                <w:sz w:val="24"/>
                <w:szCs w:val="24"/>
              </w:rPr>
              <w:t>H</w:t>
            </w:r>
            <w:r>
              <w:rPr>
                <w:rFonts w:ascii="Garamond" w:hAnsi="Garamond" w:cs="Arial Narrow"/>
                <w:sz w:val="24"/>
                <w:szCs w:val="24"/>
              </w:rPr>
              <w:t>NA)</w:t>
            </w:r>
          </w:p>
          <w:p w14:paraId="47288013" w14:textId="77777777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  <w:p w14:paraId="21812585" w14:textId="77777777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80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</w:tc>
      </w:tr>
      <w:tr w:rsidR="003E3585" w:rsidRPr="00B16AC3" w14:paraId="632EDD29" w14:textId="77777777" w:rsidTr="00463BC8">
        <w:trPr>
          <w:cantSplit/>
        </w:trPr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25FD9" w14:textId="7777777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</w:pP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Mercredi</w:t>
            </w:r>
            <w:proofErr w:type="spellEnd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après-midi</w:t>
            </w:r>
            <w:proofErr w:type="spellEnd"/>
          </w:p>
          <w:p w14:paraId="42F3BFCE" w14:textId="5852A53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sz w:val="24"/>
                <w:szCs w:val="24"/>
                <w:lang w:val="pt-PT"/>
              </w:rPr>
            </w:pPr>
            <w:r w:rsidRPr="00B16AC3">
              <w:rPr>
                <w:rFonts w:ascii="Garamond" w:hAnsi="Garamond" w:cs="Arial"/>
                <w:sz w:val="24"/>
                <w:szCs w:val="24"/>
                <w:lang w:val="pt-PT"/>
              </w:rPr>
              <w:t xml:space="preserve">14 h 00 – 17 h </w:t>
            </w:r>
            <w:r w:rsidR="00115C25">
              <w:rPr>
                <w:rFonts w:ascii="Garamond" w:hAnsi="Garamond" w:cs="Arial"/>
                <w:sz w:val="24"/>
                <w:szCs w:val="24"/>
                <w:lang w:val="pt-PT"/>
              </w:rPr>
              <w:t>3</w:t>
            </w:r>
            <w:r w:rsidRPr="00B16AC3">
              <w:rPr>
                <w:rFonts w:ascii="Garamond" w:hAnsi="Garamond" w:cs="Arial"/>
                <w:sz w:val="24"/>
                <w:szCs w:val="24"/>
                <w:lang w:val="pt-PT"/>
              </w:rPr>
              <w:t>0</w:t>
            </w:r>
          </w:p>
        </w:tc>
        <w:tc>
          <w:tcPr>
            <w:tcW w:w="8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9D693" w14:textId="0C1FF33B" w:rsidR="003E3585" w:rsidRPr="00B16AC3" w:rsidRDefault="003E3585" w:rsidP="003E3585">
            <w:pPr>
              <w:tabs>
                <w:tab w:val="left" w:pos="2835"/>
              </w:tabs>
              <w:ind w:right="6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/>
                <w:sz w:val="24"/>
                <w:szCs w:val="24"/>
              </w:rPr>
              <w:t>TABLE RONDE D’ECDOTIQUE :</w:t>
            </w:r>
          </w:p>
          <w:p w14:paraId="6019670B" w14:textId="592B1692" w:rsidR="003E3585" w:rsidRPr="00B16AC3" w:rsidRDefault="003E3585" w:rsidP="003E3585">
            <w:pPr>
              <w:tabs>
                <w:tab w:val="left" w:pos="2835"/>
              </w:tabs>
              <w:ind w:right="6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/>
                <w:sz w:val="24"/>
                <w:szCs w:val="24"/>
              </w:rPr>
              <w:t>Approches du travail d’édition</w:t>
            </w:r>
          </w:p>
          <w:p w14:paraId="49930031" w14:textId="77777777" w:rsidR="003E3585" w:rsidRPr="00B16AC3" w:rsidRDefault="003E3585" w:rsidP="003E3585">
            <w:pPr>
              <w:tabs>
                <w:tab w:val="left" w:pos="2835"/>
              </w:tabs>
              <w:ind w:right="4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  <w:p w14:paraId="1C120F9D" w14:textId="277B2EF2" w:rsidR="003E3585" w:rsidRPr="00B16AC3" w:rsidRDefault="003E3585" w:rsidP="003E3585">
            <w:pPr>
              <w:tabs>
                <w:tab w:val="left" w:pos="2835"/>
                <w:tab w:val="left" w:pos="6805"/>
              </w:tabs>
              <w:ind w:right="6"/>
              <w:jc w:val="center"/>
              <w:rPr>
                <w:rFonts w:ascii="Garamond" w:hAnsi="Garamond" w:cs="Garamond"/>
                <w:smallCap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</w:p>
          <w:p w14:paraId="12E0DA6D" w14:textId="77777777" w:rsidR="003E3585" w:rsidRPr="00B16AC3" w:rsidRDefault="003E3585" w:rsidP="003E3585">
            <w:pPr>
              <w:tabs>
                <w:tab w:val="left" w:pos="2835"/>
              </w:tabs>
              <w:ind w:right="4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  <w:p w14:paraId="2D380F9B" w14:textId="77777777" w:rsidR="003E3585" w:rsidRPr="00B16AC3" w:rsidRDefault="003E3585" w:rsidP="003E3585">
            <w:pPr>
              <w:tabs>
                <w:tab w:val="left" w:pos="2835"/>
              </w:tabs>
              <w:ind w:right="4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52195" w14:textId="77777777" w:rsidR="003E3585" w:rsidRDefault="00005F47" w:rsidP="00140E2C">
            <w:pPr>
              <w:tabs>
                <w:tab w:val="left" w:pos="12474"/>
                <w:tab w:val="left" w:pos="12758"/>
              </w:tabs>
              <w:ind w:left="375" w:right="-80"/>
              <w:jc w:val="both"/>
              <w:rPr>
                <w:rFonts w:ascii="Garamond" w:hAnsi="Garamond" w:cs="Arial Narrow"/>
                <w:sz w:val="24"/>
                <w:szCs w:val="24"/>
              </w:rPr>
            </w:pPr>
            <w:r>
              <w:rPr>
                <w:rFonts w:ascii="Garamond" w:hAnsi="Garamond" w:cs="Arial Narrow"/>
                <w:sz w:val="24"/>
                <w:szCs w:val="24"/>
              </w:rPr>
              <w:t>A. Morozov, G. </w:t>
            </w:r>
            <w:proofErr w:type="spellStart"/>
            <w:r>
              <w:rPr>
                <w:rFonts w:ascii="Garamond" w:hAnsi="Garamond" w:cs="Arial Narrow"/>
                <w:sz w:val="24"/>
                <w:szCs w:val="24"/>
              </w:rPr>
              <w:t>Marcotullio</w:t>
            </w:r>
            <w:proofErr w:type="spellEnd"/>
            <w:r>
              <w:rPr>
                <w:rFonts w:ascii="Garamond" w:hAnsi="Garamond" w:cs="Arial Narrow"/>
                <w:sz w:val="24"/>
                <w:szCs w:val="24"/>
              </w:rPr>
              <w:t>,</w:t>
            </w:r>
          </w:p>
          <w:p w14:paraId="5ABB6C19" w14:textId="10082200" w:rsidR="00005F47" w:rsidRPr="00B16AC3" w:rsidRDefault="00005F47" w:rsidP="00140E2C">
            <w:pPr>
              <w:tabs>
                <w:tab w:val="left" w:pos="12474"/>
                <w:tab w:val="left" w:pos="12758"/>
              </w:tabs>
              <w:ind w:left="375" w:right="-80"/>
              <w:jc w:val="both"/>
              <w:rPr>
                <w:rFonts w:ascii="Garamond" w:hAnsi="Garamond" w:cs="Arial Narrow"/>
                <w:sz w:val="24"/>
                <w:szCs w:val="24"/>
              </w:rPr>
            </w:pPr>
            <w:r>
              <w:rPr>
                <w:rFonts w:ascii="Garamond" w:hAnsi="Garamond" w:cs="Arial Narrow"/>
                <w:sz w:val="24"/>
                <w:szCs w:val="24"/>
              </w:rPr>
              <w:t>A. Lampadaridi, F. Peloux</w:t>
            </w:r>
          </w:p>
        </w:tc>
      </w:tr>
      <w:tr w:rsidR="003E3585" w:rsidRPr="00B16AC3" w14:paraId="36040806" w14:textId="77777777" w:rsidTr="00463BC8">
        <w:trPr>
          <w:cantSplit/>
        </w:trPr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7652F" w14:textId="7777777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16AC3">
              <w:rPr>
                <w:rFonts w:ascii="Garamond" w:hAnsi="Garamond" w:cs="Arial"/>
                <w:b/>
                <w:bCs/>
                <w:sz w:val="24"/>
                <w:szCs w:val="24"/>
              </w:rPr>
              <w:t>Jeudi matin</w:t>
            </w:r>
          </w:p>
          <w:p w14:paraId="23217625" w14:textId="27EF29FC" w:rsidR="003E3585" w:rsidRPr="00B16AC3" w:rsidRDefault="00DB40DA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9</w:t>
            </w:r>
            <w:r w:rsidR="003E3585" w:rsidRPr="00B16AC3">
              <w:rPr>
                <w:rFonts w:ascii="Garamond" w:hAnsi="Garamond" w:cs="Arial"/>
                <w:sz w:val="24"/>
                <w:szCs w:val="24"/>
              </w:rPr>
              <w:t xml:space="preserve"> h 00 – 12 h 30</w:t>
            </w:r>
          </w:p>
        </w:tc>
        <w:tc>
          <w:tcPr>
            <w:tcW w:w="8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0B244" w14:textId="69EBB7C8" w:rsidR="00DB40DA" w:rsidRDefault="00DB40DA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9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h 00 – 1</w:t>
            </w:r>
            <w:r>
              <w:rPr>
                <w:rFonts w:ascii="Garamond" w:hAnsi="Garamond" w:cs="Garamond"/>
                <w:sz w:val="24"/>
                <w:szCs w:val="24"/>
              </w:rPr>
              <w:t>0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 h 30 : </w:t>
            </w:r>
            <w:r w:rsidRPr="00B16AC3">
              <w:rPr>
                <w:rFonts w:ascii="Garamond" w:hAnsi="Garamond" w:cs="Garamond"/>
                <w:b/>
                <w:bCs/>
                <w:sz w:val="24"/>
                <w:szCs w:val="24"/>
              </w:rPr>
              <w:t>La traduction</w:t>
            </w:r>
          </w:p>
          <w:p w14:paraId="17EBD794" w14:textId="487D57C4" w:rsidR="009A6987" w:rsidRPr="009A6987" w:rsidRDefault="009A6987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mallCaps/>
                <w:color w:val="17365D"/>
                <w:sz w:val="24"/>
                <w:szCs w:val="24"/>
              </w:rPr>
            </w:pPr>
            <w:r w:rsidRPr="009A6987">
              <w:rPr>
                <w:rFonts w:ascii="Garamond" w:hAnsi="Garamond" w:cs="Garamond"/>
                <w:sz w:val="24"/>
                <w:szCs w:val="24"/>
              </w:rPr>
              <w:t xml:space="preserve">10 h 30 – 10 h 45 : </w:t>
            </w:r>
            <w:r w:rsidRPr="009A6987">
              <w:rPr>
                <w:rFonts w:ascii="Garamond" w:hAnsi="Garamond" w:cs="Garamond"/>
                <w:smallCaps/>
                <w:sz w:val="24"/>
                <w:szCs w:val="24"/>
              </w:rPr>
              <w:t>Pause</w:t>
            </w:r>
          </w:p>
          <w:p w14:paraId="546D2332" w14:textId="46CEE937" w:rsidR="003E3585" w:rsidRPr="00B16AC3" w:rsidRDefault="009A6987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9A6987">
              <w:rPr>
                <w:rFonts w:ascii="Garamond" w:hAnsi="Garamond" w:cs="Garamond"/>
                <w:bCs/>
                <w:color w:val="17365D"/>
                <w:sz w:val="24"/>
                <w:szCs w:val="24"/>
              </w:rPr>
              <w:t xml:space="preserve">10 h 45 – 12 h 30 : </w:t>
            </w:r>
            <w:r w:rsidR="00DB40DA" w:rsidRPr="00B16AC3">
              <w:rPr>
                <w:rFonts w:ascii="Garamond" w:hAnsi="Garamond" w:cs="Garamond"/>
                <w:b/>
                <w:color w:val="17365D"/>
                <w:sz w:val="24"/>
                <w:szCs w:val="24"/>
              </w:rPr>
              <w:t>Ateliers latin et grec</w:t>
            </w:r>
          </w:p>
        </w:tc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C8AC1" w14:textId="7C725D74" w:rsidR="003E3585" w:rsidRPr="00B16AC3" w:rsidRDefault="00DB40DA" w:rsidP="00140E2C">
            <w:pPr>
              <w:tabs>
                <w:tab w:val="left" w:pos="12474"/>
                <w:tab w:val="left" w:pos="12758"/>
              </w:tabs>
              <w:ind w:left="375"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  <w:r w:rsidRPr="00B16AC3">
              <w:rPr>
                <w:rFonts w:ascii="Garamond" w:hAnsi="Garamond" w:cs="Arial Narrow"/>
                <w:sz w:val="24"/>
                <w:szCs w:val="24"/>
                <w:lang w:val="en-GB"/>
              </w:rPr>
              <w:t>I. </w:t>
            </w:r>
            <w:proofErr w:type="spellStart"/>
            <w:r w:rsidRPr="00B16AC3">
              <w:rPr>
                <w:rFonts w:ascii="Garamond" w:hAnsi="Garamond" w:cs="Arial Narrow"/>
                <w:sz w:val="24"/>
                <w:szCs w:val="24"/>
                <w:lang w:val="en-GB"/>
              </w:rPr>
              <w:t>Brunetière</w:t>
            </w:r>
            <w:proofErr w:type="spellEnd"/>
            <w:r w:rsidRPr="00B16AC3">
              <w:rPr>
                <w:rFonts w:ascii="Garamond" w:hAnsi="Garamond" w:cs="Arial Narrow"/>
                <w:sz w:val="24"/>
                <w:szCs w:val="24"/>
                <w:lang w:val="en-GB"/>
              </w:rPr>
              <w:t xml:space="preserve"> (SC)</w:t>
            </w:r>
          </w:p>
        </w:tc>
      </w:tr>
      <w:tr w:rsidR="003E3585" w:rsidRPr="00B16AC3" w14:paraId="1B735D9D" w14:textId="77777777" w:rsidTr="00463BC8">
        <w:trPr>
          <w:cantSplit/>
        </w:trPr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495F6" w14:textId="77777777" w:rsidR="003E3585" w:rsidRPr="00B16AC3" w:rsidRDefault="003E3585" w:rsidP="003E3585">
            <w:pPr>
              <w:tabs>
                <w:tab w:val="left" w:pos="2835"/>
              </w:tabs>
              <w:ind w:right="6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51E9D8A8" w14:textId="7777777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</w:pP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Jeudi</w:t>
            </w:r>
            <w:proofErr w:type="spellEnd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16AC3"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  <w:t>après-midi</w:t>
            </w:r>
            <w:proofErr w:type="spellEnd"/>
          </w:p>
          <w:p w14:paraId="13297A27" w14:textId="65D35AB6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val="pt-PT"/>
              </w:rPr>
            </w:pPr>
            <w:r w:rsidRPr="00B16AC3">
              <w:rPr>
                <w:rFonts w:ascii="Garamond" w:hAnsi="Garamond" w:cs="Arial"/>
                <w:sz w:val="24"/>
                <w:szCs w:val="24"/>
                <w:lang w:val="pt-PT"/>
              </w:rPr>
              <w:t>14 h 00 – 1</w:t>
            </w:r>
            <w:r>
              <w:rPr>
                <w:rFonts w:ascii="Garamond" w:hAnsi="Garamond" w:cs="Arial"/>
                <w:sz w:val="24"/>
                <w:szCs w:val="24"/>
                <w:lang w:val="pt-PT"/>
              </w:rPr>
              <w:t>8</w:t>
            </w:r>
            <w:r w:rsidRPr="00B16AC3">
              <w:rPr>
                <w:rFonts w:ascii="Garamond" w:hAnsi="Garamond" w:cs="Arial"/>
                <w:sz w:val="24"/>
                <w:szCs w:val="24"/>
                <w:lang w:val="pt-PT"/>
              </w:rPr>
              <w:t xml:space="preserve"> h </w:t>
            </w:r>
            <w:r>
              <w:rPr>
                <w:rFonts w:ascii="Garamond" w:hAnsi="Garamond" w:cs="Arial"/>
                <w:sz w:val="24"/>
                <w:szCs w:val="24"/>
                <w:lang w:val="pt-PT"/>
              </w:rPr>
              <w:t>00</w:t>
            </w:r>
          </w:p>
        </w:tc>
        <w:tc>
          <w:tcPr>
            <w:tcW w:w="8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FEAD5" w14:textId="77777777" w:rsidR="003E3585" w:rsidRPr="00B16AC3" w:rsidRDefault="003E3585" w:rsidP="003E3585">
            <w:pPr>
              <w:tabs>
                <w:tab w:val="left" w:pos="2835"/>
              </w:tabs>
              <w:ind w:right="6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  <w:p w14:paraId="1D59B65A" w14:textId="42D0EBF2" w:rsidR="003E3585" w:rsidRPr="00B16AC3" w:rsidRDefault="003E3585" w:rsidP="003E3585">
            <w:pPr>
              <w:tabs>
                <w:tab w:val="left" w:pos="2835"/>
              </w:tabs>
              <w:ind w:right="4"/>
              <w:rPr>
                <w:rFonts w:ascii="Garamond" w:hAnsi="Garamond" w:cs="Garamond"/>
                <w:cap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bCs/>
                <w:color w:val="17365D"/>
                <w:sz w:val="24"/>
                <w:szCs w:val="24"/>
              </w:rPr>
              <w:t>1</w:t>
            </w:r>
            <w:r w:rsidR="00AA67A5">
              <w:rPr>
                <w:rFonts w:ascii="Garamond" w:hAnsi="Garamond" w:cs="Garamond"/>
                <w:bCs/>
                <w:color w:val="17365D"/>
                <w:sz w:val="24"/>
                <w:szCs w:val="24"/>
              </w:rPr>
              <w:t>4</w:t>
            </w:r>
            <w:r w:rsidRPr="00B16AC3">
              <w:rPr>
                <w:rFonts w:ascii="Garamond" w:hAnsi="Garamond" w:cs="Garamond"/>
                <w:bCs/>
                <w:color w:val="17365D"/>
                <w:sz w:val="24"/>
                <w:szCs w:val="24"/>
              </w:rPr>
              <w:t> h </w:t>
            </w:r>
            <w:r w:rsidR="00AA67A5">
              <w:rPr>
                <w:rFonts w:ascii="Garamond" w:hAnsi="Garamond" w:cs="Garamond"/>
                <w:bCs/>
                <w:color w:val="17365D"/>
                <w:sz w:val="24"/>
                <w:szCs w:val="24"/>
              </w:rPr>
              <w:t>00</w:t>
            </w:r>
            <w:r w:rsidRPr="00B16AC3">
              <w:rPr>
                <w:rFonts w:ascii="Garamond" w:hAnsi="Garamond" w:cs="Garamond"/>
                <w:bCs/>
                <w:color w:val="17365D"/>
                <w:sz w:val="24"/>
                <w:szCs w:val="24"/>
              </w:rPr>
              <w:t xml:space="preserve"> – 18 h 00 </w:t>
            </w:r>
            <w:r w:rsidRPr="00B16AC3">
              <w:rPr>
                <w:rFonts w:ascii="Garamond" w:hAnsi="Garamond" w:cs="Garamond"/>
                <w:b/>
                <w:color w:val="17365D"/>
                <w:sz w:val="24"/>
                <w:szCs w:val="24"/>
              </w:rPr>
              <w:t>Ateliers latin et grec</w:t>
            </w:r>
          </w:p>
        </w:tc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5524C" w14:textId="77777777" w:rsidR="003E3585" w:rsidRPr="00B16AC3" w:rsidRDefault="003E3585" w:rsidP="00140E2C">
            <w:pPr>
              <w:tabs>
                <w:tab w:val="left" w:pos="2835"/>
              </w:tabs>
              <w:ind w:left="375"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1A6753C0" w14:textId="67F6A705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57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  <w:p w14:paraId="6822D88B" w14:textId="40D2ED18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  <w:p w14:paraId="1BDA2969" w14:textId="77777777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</w:tc>
      </w:tr>
      <w:tr w:rsidR="003E3585" w:rsidRPr="00B16AC3" w14:paraId="211D9FC2" w14:textId="77777777" w:rsidTr="00463BC8">
        <w:trPr>
          <w:cantSplit/>
        </w:trPr>
        <w:tc>
          <w:tcPr>
            <w:tcW w:w="2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01D38" w14:textId="4F5DAAB6" w:rsidR="003E3585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576AD8E4" w14:textId="77777777" w:rsidR="003E3585" w:rsidRPr="00B16AC3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777E0397" w14:textId="7777777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6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16AC3">
              <w:rPr>
                <w:rFonts w:ascii="Garamond" w:hAnsi="Garamond" w:cs="Arial"/>
                <w:b/>
                <w:bCs/>
                <w:sz w:val="24"/>
                <w:szCs w:val="24"/>
              </w:rPr>
              <w:t>Vendredi matin</w:t>
            </w:r>
          </w:p>
          <w:p w14:paraId="385CB30A" w14:textId="7777777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16AC3">
              <w:rPr>
                <w:rFonts w:ascii="Garamond" w:hAnsi="Garamond" w:cs="Arial"/>
                <w:sz w:val="24"/>
                <w:szCs w:val="24"/>
              </w:rPr>
              <w:t xml:space="preserve">9 h 00 – 13 h 00 </w:t>
            </w:r>
          </w:p>
          <w:p w14:paraId="574D51C9" w14:textId="77777777" w:rsidR="003E3585" w:rsidRPr="00B16AC3" w:rsidRDefault="003E3585" w:rsidP="003E3585">
            <w:pPr>
              <w:tabs>
                <w:tab w:val="left" w:pos="12474"/>
                <w:tab w:val="left" w:pos="12758"/>
              </w:tabs>
              <w:ind w:right="4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C13C5F" w14:textId="77777777" w:rsidR="003E3585" w:rsidRPr="00B16AC3" w:rsidRDefault="003E3585" w:rsidP="003E3585">
            <w:pPr>
              <w:tabs>
                <w:tab w:val="left" w:pos="2835"/>
                <w:tab w:val="left" w:pos="6805"/>
              </w:tabs>
              <w:ind w:right="6"/>
              <w:jc w:val="center"/>
              <w:rPr>
                <w:rFonts w:ascii="Garamond" w:hAnsi="Garamond" w:cs="Garamond"/>
                <w:smallCap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  <w:r w:rsidRPr="00B16AC3">
              <w:rPr>
                <w:rFonts w:ascii="Garamond" w:hAnsi="Garamond" w:cs="Garamond"/>
                <w:sz w:val="24"/>
                <w:szCs w:val="24"/>
              </w:rPr>
              <w:sym w:font="Wingdings" w:char="F077"/>
            </w:r>
          </w:p>
          <w:p w14:paraId="4C476CFA" w14:textId="77777777" w:rsidR="003E3585" w:rsidRPr="00B16AC3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6B2C8E4E" w14:textId="1D753DEC" w:rsidR="003E3585" w:rsidRPr="00B16AC3" w:rsidRDefault="003E3585" w:rsidP="003E3585">
            <w:pPr>
              <w:tabs>
                <w:tab w:val="left" w:pos="2835"/>
              </w:tabs>
              <w:ind w:right="6"/>
              <w:jc w:val="both"/>
              <w:rPr>
                <w:rFonts w:ascii="Garamond" w:hAnsi="Garamond" w:cs="Garamond"/>
                <w:b/>
                <w:color w:val="17365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9 h 00 – 9 h </w:t>
            </w:r>
            <w:r w:rsidR="009A6987">
              <w:rPr>
                <w:rFonts w:ascii="Garamond" w:hAnsi="Garamond" w:cs="Garamond"/>
                <w:sz w:val="24"/>
                <w:szCs w:val="24"/>
              </w:rPr>
              <w:t>45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 : </w:t>
            </w:r>
            <w:r w:rsidRPr="00B16AC3">
              <w:rPr>
                <w:rFonts w:ascii="Garamond" w:hAnsi="Garamond" w:cs="Garamond"/>
                <w:b/>
                <w:sz w:val="24"/>
                <w:szCs w:val="24"/>
              </w:rPr>
              <w:t>Théologie et édition critique</w:t>
            </w:r>
          </w:p>
          <w:p w14:paraId="275C3E39" w14:textId="7375403C" w:rsidR="003E3585" w:rsidRPr="00B16AC3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9 h </w:t>
            </w:r>
            <w:r w:rsidR="009A6987">
              <w:rPr>
                <w:rFonts w:ascii="Garamond" w:hAnsi="Garamond" w:cs="Garamond"/>
                <w:sz w:val="24"/>
                <w:szCs w:val="24"/>
              </w:rPr>
              <w:t>45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– 10 h </w:t>
            </w:r>
            <w:r w:rsidR="009A6987">
              <w:rPr>
                <w:rFonts w:ascii="Garamond" w:hAnsi="Garamond" w:cs="Garamond"/>
                <w:sz w:val="24"/>
                <w:szCs w:val="24"/>
              </w:rPr>
              <w:t>30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: </w:t>
            </w:r>
            <w:r w:rsidRPr="00B16AC3">
              <w:rPr>
                <w:rFonts w:ascii="Garamond" w:hAnsi="Garamond" w:cs="Garamond"/>
                <w:b/>
                <w:sz w:val="24"/>
                <w:szCs w:val="24"/>
              </w:rPr>
              <w:t>Histoire et ecdotique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14:paraId="18CBDC2A" w14:textId="0DFC5F78" w:rsidR="003E3585" w:rsidRPr="00B16AC3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b/>
                <w:color w:val="17365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10 h </w:t>
            </w:r>
            <w:r w:rsidR="009A6987">
              <w:rPr>
                <w:rFonts w:ascii="Garamond" w:hAnsi="Garamond" w:cs="Garamond"/>
                <w:sz w:val="24"/>
                <w:szCs w:val="24"/>
              </w:rPr>
              <w:t>30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– 10 h </w:t>
            </w:r>
            <w:r w:rsidR="009A6987">
              <w:rPr>
                <w:rFonts w:ascii="Garamond" w:hAnsi="Garamond" w:cs="Garamond"/>
                <w:sz w:val="24"/>
                <w:szCs w:val="24"/>
              </w:rPr>
              <w:t>45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 : </w:t>
            </w:r>
            <w:r w:rsidRPr="00B16AC3">
              <w:rPr>
                <w:rFonts w:ascii="Garamond" w:hAnsi="Garamond" w:cs="Garamond"/>
                <w:smallCaps/>
                <w:sz w:val="24"/>
                <w:szCs w:val="24"/>
              </w:rPr>
              <w:t>Pause</w:t>
            </w:r>
            <w:r w:rsidRPr="00B16AC3">
              <w:rPr>
                <w:rFonts w:ascii="Garamond" w:hAnsi="Garamond" w:cs="Garamond"/>
                <w:b/>
                <w:color w:val="17365D"/>
                <w:sz w:val="24"/>
                <w:szCs w:val="24"/>
              </w:rPr>
              <w:t xml:space="preserve"> </w:t>
            </w:r>
          </w:p>
          <w:p w14:paraId="5FC9E75C" w14:textId="5046B93B" w:rsidR="003E3585" w:rsidRPr="00B16AC3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10 h </w:t>
            </w:r>
            <w:r w:rsidR="009A6987">
              <w:rPr>
                <w:rFonts w:ascii="Garamond" w:hAnsi="Garamond" w:cs="Garamond"/>
                <w:sz w:val="24"/>
                <w:szCs w:val="24"/>
              </w:rPr>
              <w:t>45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> – 12 h 00 : </w:t>
            </w:r>
            <w:r w:rsidRPr="00B16AC3">
              <w:rPr>
                <w:rFonts w:ascii="Garamond" w:hAnsi="Garamond" w:cs="Garamond"/>
                <w:b/>
                <w:color w:val="17365D"/>
                <w:sz w:val="24"/>
                <w:szCs w:val="24"/>
              </w:rPr>
              <w:t>Ateliers latin et grec</w:t>
            </w:r>
          </w:p>
          <w:p w14:paraId="5FBDA5C9" w14:textId="32AF2D5E" w:rsidR="003E3585" w:rsidRPr="00B16AC3" w:rsidRDefault="003E3585" w:rsidP="003E3585">
            <w:pPr>
              <w:tabs>
                <w:tab w:val="left" w:pos="2835"/>
              </w:tabs>
              <w:ind w:right="4"/>
              <w:jc w:val="both"/>
              <w:rPr>
                <w:rFonts w:ascii="Garamond" w:hAnsi="Garamond" w:cs="Garamond"/>
                <w:smallCaps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12 h 00 – 12 h 20 : </w:t>
            </w:r>
            <w:r w:rsidRPr="00B16AC3">
              <w:rPr>
                <w:rFonts w:ascii="Garamond" w:hAnsi="Garamond" w:cs="Garamond"/>
                <w:b/>
                <w:bCs/>
                <w:sz w:val="24"/>
                <w:szCs w:val="24"/>
              </w:rPr>
              <w:t>Échanges en ateliers</w:t>
            </w:r>
            <w:r w:rsidRPr="00B16AC3">
              <w:rPr>
                <w:rFonts w:ascii="Garamond" w:hAnsi="Garamond" w:cs="Garamond"/>
                <w:sz w:val="24"/>
                <w:szCs w:val="24"/>
              </w:rPr>
              <w:t xml:space="preserve"> pour évaluer l'ensemble du stage</w:t>
            </w:r>
          </w:p>
          <w:p w14:paraId="52ED0B40" w14:textId="77777777" w:rsidR="003E3585" w:rsidRDefault="003E3585" w:rsidP="003E3585">
            <w:pPr>
              <w:tabs>
                <w:tab w:val="left" w:pos="2835"/>
              </w:tabs>
              <w:spacing w:after="200"/>
              <w:ind w:right="6"/>
              <w:jc w:val="both"/>
              <w:rPr>
                <w:rFonts w:ascii="Garamond" w:hAnsi="Garamond" w:cs="Garamond"/>
                <w:b/>
                <w:sz w:val="24"/>
                <w:szCs w:val="24"/>
              </w:rPr>
            </w:pPr>
            <w:r w:rsidRPr="00B16AC3">
              <w:rPr>
                <w:rFonts w:ascii="Garamond" w:hAnsi="Garamond" w:cs="Garamond"/>
                <w:sz w:val="24"/>
                <w:szCs w:val="24"/>
              </w:rPr>
              <w:t>12 h 20 – 13 h 00 : </w:t>
            </w:r>
            <w:r w:rsidRPr="00B16AC3">
              <w:rPr>
                <w:rFonts w:ascii="Garamond" w:hAnsi="Garamond" w:cs="Garamond"/>
                <w:b/>
                <w:caps/>
                <w:sz w:val="24"/>
                <w:szCs w:val="24"/>
              </w:rPr>
              <w:t>é</w:t>
            </w:r>
            <w:r w:rsidRPr="00B16AC3">
              <w:rPr>
                <w:rFonts w:ascii="Garamond" w:hAnsi="Garamond" w:cs="Garamond"/>
                <w:b/>
                <w:sz w:val="24"/>
                <w:szCs w:val="24"/>
              </w:rPr>
              <w:t>valuation générale du stage</w:t>
            </w:r>
          </w:p>
          <w:p w14:paraId="131C5092" w14:textId="77777777" w:rsidR="003E3585" w:rsidRDefault="003E3585" w:rsidP="003E3585">
            <w:pPr>
              <w:tabs>
                <w:tab w:val="left" w:pos="2835"/>
              </w:tabs>
              <w:spacing w:after="200"/>
              <w:ind w:right="6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 xml:space="preserve">FIN </w:t>
            </w:r>
            <w:r w:rsidR="00140E2C">
              <w:rPr>
                <w:rFonts w:ascii="Garamond" w:hAnsi="Garamond" w:cs="Garamond"/>
                <w:b/>
                <w:sz w:val="24"/>
                <w:szCs w:val="24"/>
              </w:rPr>
              <w:t>vers</w:t>
            </w:r>
            <w:r>
              <w:rPr>
                <w:rFonts w:ascii="Garamond" w:hAnsi="Garamond" w:cs="Garamond"/>
                <w:b/>
                <w:sz w:val="24"/>
                <w:szCs w:val="24"/>
              </w:rPr>
              <w:t xml:space="preserve"> 13 H 00</w:t>
            </w:r>
          </w:p>
          <w:p w14:paraId="290B9826" w14:textId="4C220506" w:rsidR="00005F47" w:rsidRPr="00B16AC3" w:rsidRDefault="00005F47" w:rsidP="003E3585">
            <w:pPr>
              <w:tabs>
                <w:tab w:val="left" w:pos="2835"/>
              </w:tabs>
              <w:spacing w:after="200"/>
              <w:ind w:right="6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8BA94" w14:textId="77777777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  <w:p w14:paraId="457321BB" w14:textId="77777777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1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  <w:p w14:paraId="617A9243" w14:textId="22A8EC04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1"/>
              <w:jc w:val="both"/>
              <w:rPr>
                <w:rFonts w:ascii="Garamond" w:hAnsi="Garamond" w:cs="Arial Narrow"/>
                <w:sz w:val="24"/>
                <w:szCs w:val="24"/>
              </w:rPr>
            </w:pPr>
            <w:r w:rsidRPr="00B16AC3">
              <w:rPr>
                <w:rFonts w:ascii="Garamond" w:hAnsi="Garamond" w:cs="Arial Narrow"/>
                <w:sz w:val="24"/>
                <w:szCs w:val="24"/>
              </w:rPr>
              <w:t>B. Meunier (SC)</w:t>
            </w:r>
          </w:p>
          <w:p w14:paraId="3649EDA8" w14:textId="47257E51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2"/>
              <w:jc w:val="both"/>
              <w:rPr>
                <w:rFonts w:ascii="Garamond" w:hAnsi="Garamond" w:cs="Arial Narrow"/>
                <w:sz w:val="24"/>
                <w:szCs w:val="24"/>
              </w:rPr>
            </w:pPr>
            <w:r w:rsidRPr="00B16AC3">
              <w:rPr>
                <w:rFonts w:ascii="Garamond" w:hAnsi="Garamond" w:cs="Arial Narrow"/>
                <w:sz w:val="24"/>
                <w:szCs w:val="24"/>
              </w:rPr>
              <w:t>F. Richard (Univ. Lorraine)</w:t>
            </w:r>
          </w:p>
          <w:p w14:paraId="4D2F0D4A" w14:textId="73088E41" w:rsidR="003E3585" w:rsidRPr="00B16AC3" w:rsidRDefault="003E3585" w:rsidP="00140E2C">
            <w:pPr>
              <w:tabs>
                <w:tab w:val="left" w:pos="12474"/>
                <w:tab w:val="left" w:pos="12758"/>
              </w:tabs>
              <w:ind w:left="375" w:right="-221"/>
              <w:jc w:val="both"/>
              <w:rPr>
                <w:rFonts w:ascii="Garamond" w:hAnsi="Garamond" w:cs="Arial Narrow"/>
                <w:sz w:val="24"/>
                <w:szCs w:val="24"/>
              </w:rPr>
            </w:pPr>
          </w:p>
        </w:tc>
      </w:tr>
    </w:tbl>
    <w:p w14:paraId="5162BB31" w14:textId="1955746C" w:rsidR="003F2BD8" w:rsidRPr="003F2BD8" w:rsidRDefault="003F2BD8" w:rsidP="00463BC8">
      <w:pPr>
        <w:pStyle w:val="Pieddepage"/>
        <w:widowControl w:val="0"/>
        <w:tabs>
          <w:tab w:val="clear" w:pos="4536"/>
          <w:tab w:val="clear" w:pos="9072"/>
          <w:tab w:val="left" w:pos="12474"/>
          <w:tab w:val="left" w:pos="12758"/>
        </w:tabs>
        <w:jc w:val="center"/>
        <w:rPr>
          <w:rFonts w:ascii="Garamond" w:hAnsi="Garamond" w:cs="Garamond"/>
          <w:b/>
          <w:color w:val="17365D"/>
          <w:sz w:val="24"/>
          <w:szCs w:val="24"/>
        </w:rPr>
      </w:pPr>
    </w:p>
    <w:p w14:paraId="2FDE60AC" w14:textId="248D8EC5" w:rsidR="00C04908" w:rsidRDefault="00C04908" w:rsidP="00463BC8">
      <w:pPr>
        <w:pStyle w:val="Pieddepage"/>
        <w:widowControl w:val="0"/>
        <w:tabs>
          <w:tab w:val="clear" w:pos="4536"/>
          <w:tab w:val="clear" w:pos="9072"/>
          <w:tab w:val="left" w:pos="12474"/>
          <w:tab w:val="left" w:pos="12758"/>
        </w:tabs>
        <w:jc w:val="center"/>
        <w:rPr>
          <w:rFonts w:ascii="Garamond" w:hAnsi="Garamond" w:cs="Garamond"/>
          <w:b/>
          <w:color w:val="17365D"/>
          <w:sz w:val="28"/>
          <w:szCs w:val="28"/>
        </w:rPr>
      </w:pPr>
      <w:r w:rsidRPr="00B16AC3">
        <w:rPr>
          <w:rFonts w:ascii="Garamond" w:hAnsi="Garamond" w:cs="Garamond"/>
          <w:b/>
          <w:color w:val="17365D"/>
          <w:sz w:val="28"/>
          <w:szCs w:val="28"/>
        </w:rPr>
        <w:t xml:space="preserve">Voir notre site dédié : </w:t>
      </w:r>
      <w:hyperlink r:id="rId9" w:history="1">
        <w:r w:rsidR="00005F47" w:rsidRPr="00273055">
          <w:rPr>
            <w:rStyle w:val="Lienhypertexte"/>
            <w:rFonts w:ascii="Garamond" w:hAnsi="Garamond" w:cs="Garamond"/>
            <w:b/>
            <w:sz w:val="28"/>
            <w:szCs w:val="28"/>
          </w:rPr>
          <w:t>https://ecdotique.hypotheses.org</w:t>
        </w:r>
      </w:hyperlink>
    </w:p>
    <w:p w14:paraId="6B809030" w14:textId="77777777" w:rsidR="00005F47" w:rsidRDefault="00005F47" w:rsidP="00463BC8">
      <w:pPr>
        <w:pStyle w:val="Pieddepage"/>
        <w:widowControl w:val="0"/>
        <w:tabs>
          <w:tab w:val="clear" w:pos="4536"/>
          <w:tab w:val="clear" w:pos="9072"/>
          <w:tab w:val="left" w:pos="12474"/>
          <w:tab w:val="left" w:pos="12758"/>
        </w:tabs>
        <w:jc w:val="center"/>
        <w:rPr>
          <w:rFonts w:ascii="Garamond" w:hAnsi="Garamond" w:cs="Garamond"/>
          <w:b/>
          <w:color w:val="17365D"/>
          <w:sz w:val="28"/>
          <w:szCs w:val="28"/>
          <w:u w:val="single"/>
        </w:rPr>
      </w:pPr>
    </w:p>
    <w:p w14:paraId="5469DB2B" w14:textId="1FA438B6" w:rsidR="00B16AC3" w:rsidRPr="00F60514" w:rsidRDefault="001870AB" w:rsidP="00463BC8">
      <w:pPr>
        <w:pStyle w:val="Pieddepage"/>
        <w:widowControl w:val="0"/>
        <w:tabs>
          <w:tab w:val="clear" w:pos="4536"/>
          <w:tab w:val="clear" w:pos="9072"/>
          <w:tab w:val="left" w:pos="12474"/>
          <w:tab w:val="left" w:pos="12758"/>
        </w:tabs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Suggestion de visites p</w:t>
      </w:r>
      <w:r w:rsidR="00B16AC3" w:rsidRPr="00F60514">
        <w:rPr>
          <w:rFonts w:ascii="Garamond" w:hAnsi="Garamond"/>
          <w:i/>
          <w:iCs/>
          <w:sz w:val="22"/>
          <w:szCs w:val="22"/>
        </w:rPr>
        <w:t xml:space="preserve">our </w:t>
      </w:r>
      <w:r w:rsidR="00005F47">
        <w:rPr>
          <w:rFonts w:ascii="Garamond" w:hAnsi="Garamond"/>
          <w:i/>
          <w:iCs/>
          <w:sz w:val="22"/>
          <w:szCs w:val="22"/>
        </w:rPr>
        <w:t>des</w:t>
      </w:r>
      <w:r w:rsidR="00B16AC3" w:rsidRPr="00F60514">
        <w:rPr>
          <w:rFonts w:ascii="Garamond" w:hAnsi="Garamond"/>
          <w:i/>
          <w:iCs/>
          <w:sz w:val="22"/>
          <w:szCs w:val="22"/>
        </w:rPr>
        <w:t xml:space="preserve"> temps</w:t>
      </w:r>
      <w:r w:rsidR="00005F47">
        <w:rPr>
          <w:rFonts w:ascii="Garamond" w:hAnsi="Garamond"/>
          <w:i/>
          <w:iCs/>
          <w:sz w:val="22"/>
          <w:szCs w:val="22"/>
        </w:rPr>
        <w:t xml:space="preserve"> libres</w:t>
      </w:r>
      <w:r w:rsidR="00B16AC3" w:rsidRPr="00F60514">
        <w:rPr>
          <w:rFonts w:ascii="Garamond" w:hAnsi="Garamond"/>
          <w:i/>
          <w:iCs/>
          <w:sz w:val="22"/>
          <w:szCs w:val="22"/>
        </w:rPr>
        <w:t> :</w:t>
      </w:r>
    </w:p>
    <w:p w14:paraId="220BD027" w14:textId="5B306257" w:rsidR="00F60514" w:rsidRDefault="00B16AC3" w:rsidP="00463BC8">
      <w:pPr>
        <w:pStyle w:val="Pieddepage"/>
        <w:widowControl w:val="0"/>
        <w:tabs>
          <w:tab w:val="clear" w:pos="4536"/>
          <w:tab w:val="clear" w:pos="9072"/>
          <w:tab w:val="left" w:pos="12474"/>
          <w:tab w:val="left" w:pos="12758"/>
        </w:tabs>
        <w:jc w:val="center"/>
        <w:rPr>
          <w:rFonts w:ascii="Garamond" w:hAnsi="Garamond"/>
          <w:sz w:val="22"/>
          <w:szCs w:val="22"/>
        </w:rPr>
      </w:pPr>
      <w:r w:rsidRPr="00B16AC3">
        <w:rPr>
          <w:rFonts w:ascii="Garamond" w:hAnsi="Garamond"/>
          <w:b/>
          <w:sz w:val="22"/>
          <w:szCs w:val="22"/>
        </w:rPr>
        <w:t>Musée gallo-romain</w:t>
      </w:r>
      <w:r w:rsidR="00F60514">
        <w:rPr>
          <w:rFonts w:ascii="Garamond" w:hAnsi="Garamond"/>
          <w:b/>
          <w:sz w:val="22"/>
          <w:szCs w:val="22"/>
        </w:rPr>
        <w:t xml:space="preserve"> Lugdunum</w:t>
      </w:r>
      <w:r w:rsidRPr="00B16AC3">
        <w:rPr>
          <w:rFonts w:ascii="Garamond" w:hAnsi="Garamond"/>
          <w:sz w:val="22"/>
          <w:szCs w:val="22"/>
        </w:rPr>
        <w:t xml:space="preserve"> (17 rue </w:t>
      </w:r>
      <w:proofErr w:type="spellStart"/>
      <w:r w:rsidRPr="00B16AC3">
        <w:rPr>
          <w:rFonts w:ascii="Garamond" w:hAnsi="Garamond"/>
          <w:sz w:val="22"/>
          <w:szCs w:val="22"/>
        </w:rPr>
        <w:t>Cléberg</w:t>
      </w:r>
      <w:proofErr w:type="spellEnd"/>
      <w:r w:rsidRPr="00B16AC3">
        <w:rPr>
          <w:rFonts w:ascii="Garamond" w:hAnsi="Garamond"/>
          <w:sz w:val="22"/>
          <w:szCs w:val="22"/>
        </w:rPr>
        <w:t>, 5</w:t>
      </w:r>
      <w:r w:rsidRPr="00B16AC3">
        <w:rPr>
          <w:rFonts w:ascii="Garamond" w:hAnsi="Garamond"/>
          <w:sz w:val="22"/>
          <w:szCs w:val="22"/>
          <w:vertAlign w:val="superscript"/>
        </w:rPr>
        <w:t>e</w:t>
      </w:r>
      <w:r w:rsidRPr="00B16AC3">
        <w:rPr>
          <w:rFonts w:ascii="Garamond" w:hAnsi="Garamond"/>
          <w:sz w:val="22"/>
          <w:szCs w:val="22"/>
        </w:rPr>
        <w:t>, métro Minimes ou Fourvière</w:t>
      </w:r>
      <w:r w:rsidR="00F60514">
        <w:rPr>
          <w:rFonts w:ascii="Garamond" w:hAnsi="Garamond"/>
          <w:sz w:val="22"/>
          <w:szCs w:val="22"/>
        </w:rPr>
        <w:t>, fermé lundi</w:t>
      </w:r>
      <w:r w:rsidRPr="00B16AC3">
        <w:rPr>
          <w:rFonts w:ascii="Garamond" w:hAnsi="Garamond"/>
          <w:sz w:val="22"/>
          <w:szCs w:val="22"/>
        </w:rPr>
        <w:t>)</w:t>
      </w:r>
    </w:p>
    <w:p w14:paraId="7C09E6F9" w14:textId="6A397CB1" w:rsidR="00B16AC3" w:rsidRPr="005034E0" w:rsidRDefault="00B16AC3" w:rsidP="00463BC8">
      <w:pPr>
        <w:pStyle w:val="Pieddepage"/>
        <w:widowControl w:val="0"/>
        <w:tabs>
          <w:tab w:val="clear" w:pos="4536"/>
          <w:tab w:val="clear" w:pos="9072"/>
          <w:tab w:val="left" w:pos="12474"/>
          <w:tab w:val="left" w:pos="12758"/>
        </w:tabs>
        <w:jc w:val="center"/>
        <w:rPr>
          <w:rFonts w:ascii="Garamond" w:hAnsi="Garamond"/>
        </w:rPr>
      </w:pPr>
      <w:proofErr w:type="gramStart"/>
      <w:r w:rsidRPr="00B16AC3">
        <w:rPr>
          <w:rFonts w:ascii="Garamond" w:hAnsi="Garamond"/>
          <w:sz w:val="22"/>
          <w:szCs w:val="22"/>
        </w:rPr>
        <w:t>ou</w:t>
      </w:r>
      <w:proofErr w:type="gramEnd"/>
      <w:r w:rsidRPr="00B16AC3">
        <w:rPr>
          <w:rFonts w:ascii="Garamond" w:hAnsi="Garamond"/>
          <w:sz w:val="22"/>
          <w:szCs w:val="22"/>
        </w:rPr>
        <w:t xml:space="preserve"> </w:t>
      </w:r>
      <w:r w:rsidRPr="00B16AC3">
        <w:rPr>
          <w:rFonts w:ascii="Garamond" w:hAnsi="Garamond"/>
          <w:b/>
          <w:sz w:val="22"/>
          <w:szCs w:val="22"/>
        </w:rPr>
        <w:t>Musée de l’Imprimerie</w:t>
      </w:r>
      <w:r w:rsidRPr="00B16AC3">
        <w:rPr>
          <w:rFonts w:ascii="Garamond" w:hAnsi="Garamond"/>
          <w:sz w:val="22"/>
          <w:szCs w:val="22"/>
        </w:rPr>
        <w:t xml:space="preserve"> (13, rue de la Poulaillerie, 2</w:t>
      </w:r>
      <w:r w:rsidRPr="00B16AC3">
        <w:rPr>
          <w:rFonts w:ascii="Garamond" w:hAnsi="Garamond"/>
          <w:sz w:val="22"/>
          <w:szCs w:val="22"/>
          <w:vertAlign w:val="superscript"/>
        </w:rPr>
        <w:t>e</w:t>
      </w:r>
      <w:r w:rsidRPr="00B16AC3">
        <w:rPr>
          <w:rFonts w:ascii="Garamond" w:hAnsi="Garamond"/>
          <w:sz w:val="22"/>
          <w:szCs w:val="22"/>
        </w:rPr>
        <w:t>, métro Cordeliers</w:t>
      </w:r>
      <w:r w:rsidR="00F60514">
        <w:rPr>
          <w:rFonts w:ascii="Garamond" w:hAnsi="Garamond"/>
          <w:sz w:val="22"/>
          <w:szCs w:val="22"/>
        </w:rPr>
        <w:t>, fermé lundi-mardi</w:t>
      </w:r>
      <w:r w:rsidRPr="00B16AC3">
        <w:rPr>
          <w:rFonts w:ascii="Garamond" w:hAnsi="Garamond"/>
          <w:sz w:val="22"/>
          <w:szCs w:val="22"/>
        </w:rPr>
        <w:t>)</w:t>
      </w:r>
    </w:p>
    <w:p w14:paraId="00338B0B" w14:textId="77777777" w:rsidR="00B16AC3" w:rsidRPr="00B16AC3" w:rsidRDefault="00B16AC3" w:rsidP="00463BC8">
      <w:pPr>
        <w:pStyle w:val="Pieddepage"/>
        <w:widowControl w:val="0"/>
        <w:tabs>
          <w:tab w:val="clear" w:pos="4536"/>
          <w:tab w:val="clear" w:pos="9072"/>
          <w:tab w:val="left" w:pos="12474"/>
          <w:tab w:val="left" w:pos="12758"/>
        </w:tabs>
        <w:jc w:val="center"/>
        <w:rPr>
          <w:rFonts w:ascii="Garamond" w:hAnsi="Garamond"/>
          <w:color w:val="17365D"/>
          <w:sz w:val="28"/>
          <w:szCs w:val="28"/>
        </w:rPr>
      </w:pPr>
    </w:p>
    <w:sectPr w:rsidR="00B16AC3" w:rsidRPr="00B16AC3" w:rsidSect="00E23455">
      <w:headerReference w:type="even" r:id="rId10"/>
      <w:headerReference w:type="default" r:id="rId11"/>
      <w:headerReference w:type="first" r:id="rId12"/>
      <w:pgSz w:w="16838" w:h="11906" w:orient="landscape" w:code="9"/>
      <w:pgMar w:top="357" w:right="822" w:bottom="369" w:left="822" w:header="53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6E35" w14:textId="77777777" w:rsidR="00E23455" w:rsidRDefault="00E23455">
      <w:r>
        <w:separator/>
      </w:r>
    </w:p>
  </w:endnote>
  <w:endnote w:type="continuationSeparator" w:id="0">
    <w:p w14:paraId="11AF7CEF" w14:textId="77777777" w:rsidR="00E23455" w:rsidRDefault="00E2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FF90" w14:textId="77777777" w:rsidR="00E23455" w:rsidRDefault="00E23455">
      <w:r>
        <w:separator/>
      </w:r>
    </w:p>
  </w:footnote>
  <w:footnote w:type="continuationSeparator" w:id="0">
    <w:p w14:paraId="01B819C4" w14:textId="77777777" w:rsidR="00E23455" w:rsidRDefault="00E2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D180" w14:textId="77777777" w:rsidR="00EC0610" w:rsidRDefault="00E23455">
    <w:pPr>
      <w:pStyle w:val="En-tte"/>
    </w:pPr>
    <w:r>
      <w:rPr>
        <w:noProof/>
      </w:rPr>
      <w:pict w14:anchorId="73BC1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Titivillus 1" style="position:absolute;margin-left:0;margin-top:0;width:699.9pt;height:459.65pt;z-index:-251658752;mso-wrap-edited:f;mso-width-percent:0;mso-height-percent:0;mso-position-horizontal:center;mso-position-horizontal-relative:margin;mso-position-vertical:center;mso-position-vertical-relative:margin;mso-width-percent:0;mso-height-percent:0" wrapcoords="-23 0 -23 21565 21600 21565 21600 0 -23 0">
          <v:imagedata r:id="rId1" o:title="Titivillus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2" w:type="dxa"/>
      <w:tblInd w:w="-108" w:type="dxa"/>
      <w:tblLayout w:type="fixed"/>
      <w:tblLook w:val="04A0" w:firstRow="1" w:lastRow="0" w:firstColumn="1" w:lastColumn="0" w:noHBand="0" w:noVBand="1"/>
    </w:tblPr>
    <w:tblGrid>
      <w:gridCol w:w="4928"/>
      <w:gridCol w:w="5670"/>
      <w:gridCol w:w="1735"/>
      <w:gridCol w:w="3369"/>
    </w:tblGrid>
    <w:tr w:rsidR="00EC0610" w:rsidRPr="009139C0" w14:paraId="20F4F563" w14:textId="77777777" w:rsidTr="0009094A">
      <w:tc>
        <w:tcPr>
          <w:tcW w:w="4928" w:type="dxa"/>
          <w:tcBorders>
            <w:right w:val="single" w:sz="8" w:space="0" w:color="31849B"/>
          </w:tcBorders>
          <w:shd w:val="clear" w:color="auto" w:fill="auto"/>
        </w:tcPr>
        <w:p w14:paraId="69A9E06A" w14:textId="77777777" w:rsidR="00EC0610" w:rsidRPr="009139C0" w:rsidRDefault="00EC0610">
          <w:pPr>
            <w:pStyle w:val="En-tte"/>
            <w:rPr>
              <w:rFonts w:ascii="Garamond" w:hAnsi="Garamond"/>
              <w:b/>
              <w:sz w:val="24"/>
              <w:szCs w:val="24"/>
            </w:rPr>
          </w:pPr>
          <w:r w:rsidRPr="009139C0">
            <w:rPr>
              <w:rFonts w:ascii="Garamond" w:hAnsi="Garamond"/>
              <w:b/>
              <w:sz w:val="24"/>
              <w:szCs w:val="24"/>
            </w:rPr>
            <w:t>Sources Chrétiennes</w:t>
          </w:r>
        </w:p>
        <w:p w14:paraId="35132CAF" w14:textId="77777777" w:rsidR="00EC0610" w:rsidRPr="009139C0" w:rsidRDefault="00EC0610">
          <w:pPr>
            <w:pStyle w:val="En-tte"/>
            <w:rPr>
              <w:rFonts w:ascii="Garamond" w:hAnsi="Garamond"/>
              <w:b/>
              <w:sz w:val="24"/>
              <w:szCs w:val="24"/>
            </w:rPr>
          </w:pPr>
          <w:r w:rsidRPr="009139C0">
            <w:rPr>
              <w:rFonts w:ascii="Garamond" w:hAnsi="Garamond"/>
              <w:b/>
              <w:sz w:val="24"/>
              <w:szCs w:val="24"/>
            </w:rPr>
            <w:t xml:space="preserve">U.M.R. 5189 </w:t>
          </w:r>
        </w:p>
        <w:p w14:paraId="3BA5F7D0" w14:textId="15CFBF65" w:rsidR="00EC0610" w:rsidRPr="009139C0" w:rsidRDefault="00EC0610" w:rsidP="00C04908">
          <w:pPr>
            <w:pStyle w:val="En-tte"/>
            <w:tabs>
              <w:tab w:val="clear" w:pos="4536"/>
            </w:tabs>
            <w:rPr>
              <w:rFonts w:ascii="Garamond" w:hAnsi="Garamond"/>
              <w:b/>
              <w:sz w:val="24"/>
              <w:szCs w:val="24"/>
            </w:rPr>
          </w:pPr>
          <w:proofErr w:type="spellStart"/>
          <w:r w:rsidRPr="009139C0">
            <w:rPr>
              <w:rFonts w:ascii="Garamond" w:hAnsi="Garamond"/>
              <w:b/>
              <w:sz w:val="24"/>
              <w:szCs w:val="24"/>
            </w:rPr>
            <w:t>HIstoire</w:t>
          </w:r>
          <w:proofErr w:type="spellEnd"/>
          <w:r w:rsidRPr="009139C0">
            <w:rPr>
              <w:rFonts w:ascii="Garamond" w:hAnsi="Garamond"/>
              <w:b/>
              <w:sz w:val="24"/>
              <w:szCs w:val="24"/>
            </w:rPr>
            <w:t xml:space="preserve"> et </w:t>
          </w:r>
          <w:proofErr w:type="spellStart"/>
          <w:r w:rsidRPr="009139C0">
            <w:rPr>
              <w:rFonts w:ascii="Garamond" w:hAnsi="Garamond"/>
              <w:b/>
              <w:sz w:val="24"/>
              <w:szCs w:val="24"/>
            </w:rPr>
            <w:t>SOurces</w:t>
          </w:r>
          <w:proofErr w:type="spellEnd"/>
          <w:r w:rsidRPr="009139C0">
            <w:rPr>
              <w:rFonts w:ascii="Garamond" w:hAnsi="Garamond"/>
              <w:b/>
              <w:sz w:val="24"/>
              <w:szCs w:val="24"/>
            </w:rPr>
            <w:t xml:space="preserve"> des Mondes Antiques</w:t>
          </w:r>
        </w:p>
        <w:p w14:paraId="6920AFEA" w14:textId="77777777" w:rsidR="00EC0610" w:rsidRPr="009139C0" w:rsidRDefault="00EC0610">
          <w:pPr>
            <w:pStyle w:val="En-tte"/>
            <w:rPr>
              <w:rFonts w:ascii="Garamond" w:hAnsi="Garamond"/>
            </w:rPr>
          </w:pPr>
          <w:r w:rsidRPr="009139C0">
            <w:rPr>
              <w:rFonts w:ascii="Garamond" w:hAnsi="Garamond"/>
            </w:rPr>
            <w:t>22, rue Sala – 69002 LYON</w:t>
          </w:r>
        </w:p>
        <w:p w14:paraId="26099D8B" w14:textId="06DD6B55" w:rsidR="00EC0610" w:rsidRPr="009139C0" w:rsidRDefault="00EC0610" w:rsidP="00C04908">
          <w:pPr>
            <w:pStyle w:val="En-tte"/>
            <w:rPr>
              <w:rFonts w:ascii="Garamond" w:hAnsi="Garamond"/>
            </w:rPr>
          </w:pPr>
          <w:r w:rsidRPr="009139C0">
            <w:rPr>
              <w:rFonts w:ascii="Garamond" w:hAnsi="Garamond"/>
            </w:rPr>
            <w:t>Tél. : 04 72 77 73 50</w:t>
          </w:r>
        </w:p>
        <w:p w14:paraId="59EDA8CC" w14:textId="680C2364" w:rsidR="00EC0610" w:rsidRPr="009139C0" w:rsidRDefault="00EC0610" w:rsidP="00C04908">
          <w:pPr>
            <w:pStyle w:val="En-tte"/>
            <w:tabs>
              <w:tab w:val="clear" w:pos="4536"/>
              <w:tab w:val="clear" w:pos="9072"/>
              <w:tab w:val="center" w:pos="6840"/>
            </w:tabs>
            <w:rPr>
              <w:rFonts w:ascii="Garamond" w:hAnsi="Garamond"/>
              <w:color w:val="31849B"/>
            </w:rPr>
          </w:pPr>
          <w:r w:rsidRPr="009139C0">
            <w:rPr>
              <w:rFonts w:ascii="Garamond" w:hAnsi="Garamond"/>
            </w:rPr>
            <w:t xml:space="preserve">Courriel : </w:t>
          </w:r>
          <w:hyperlink r:id="rId1" w:history="1">
            <w:r w:rsidR="00F60668">
              <w:rPr>
                <w:rStyle w:val="Lienhypertexte"/>
              </w:rPr>
              <w:t>contact@sourceschretiennes.net</w:t>
            </w:r>
          </w:hyperlink>
        </w:p>
        <w:p w14:paraId="0D718902" w14:textId="76EDFB41" w:rsidR="00EC0610" w:rsidRPr="009139C0" w:rsidRDefault="00EC0610" w:rsidP="00C04908">
          <w:pPr>
            <w:pStyle w:val="En-tte"/>
            <w:rPr>
              <w:b/>
              <w:sz w:val="24"/>
              <w:szCs w:val="24"/>
            </w:rPr>
          </w:pPr>
          <w:r>
            <w:rPr>
              <w:rFonts w:ascii="Garamond" w:hAnsi="Garamond"/>
            </w:rPr>
            <w:t>http://www.sources</w:t>
          </w:r>
          <w:r w:rsidRPr="009139C0">
            <w:rPr>
              <w:rFonts w:ascii="Garamond" w:hAnsi="Garamond"/>
            </w:rPr>
            <w:t>chretiennes.</w:t>
          </w:r>
          <w:r w:rsidR="00B71944">
            <w:rPr>
              <w:rFonts w:ascii="Garamond" w:hAnsi="Garamond"/>
            </w:rPr>
            <w:t>org</w:t>
          </w:r>
        </w:p>
      </w:tc>
      <w:tc>
        <w:tcPr>
          <w:tcW w:w="5670" w:type="dxa"/>
          <w:tcBorders>
            <w:top w:val="single" w:sz="8" w:space="0" w:color="31849B"/>
            <w:left w:val="single" w:sz="8" w:space="0" w:color="31849B"/>
            <w:bottom w:val="single" w:sz="8" w:space="0" w:color="31849B"/>
            <w:right w:val="single" w:sz="8" w:space="0" w:color="31849B"/>
          </w:tcBorders>
          <w:shd w:val="clear" w:color="auto" w:fill="auto"/>
        </w:tcPr>
        <w:p w14:paraId="57A1BE9C" w14:textId="77777777" w:rsidR="00EC0610" w:rsidRPr="00F00112" w:rsidRDefault="00EC0610" w:rsidP="00C04908">
          <w:pPr>
            <w:pStyle w:val="En-tte"/>
            <w:jc w:val="center"/>
            <w:rPr>
              <w:rFonts w:ascii="Garamond" w:hAnsi="Garamond"/>
              <w:b/>
              <w:smallCaps/>
              <w:color w:val="17365D"/>
              <w:sz w:val="56"/>
              <w:szCs w:val="56"/>
            </w:rPr>
          </w:pPr>
          <w:r w:rsidRPr="00F00112">
            <w:rPr>
              <w:rFonts w:ascii="Garamond" w:hAnsi="Garamond"/>
              <w:b/>
              <w:smallCaps/>
              <w:color w:val="17365D"/>
              <w:sz w:val="56"/>
              <w:szCs w:val="56"/>
            </w:rPr>
            <w:t>Stage d’ecdotique</w:t>
          </w:r>
        </w:p>
        <w:p w14:paraId="731A38F1" w14:textId="452C1AD5" w:rsidR="00EC0610" w:rsidRPr="00F00112" w:rsidRDefault="00051F37" w:rsidP="00A32390">
          <w:pPr>
            <w:pStyle w:val="En-tte"/>
            <w:jc w:val="center"/>
            <w:rPr>
              <w:rFonts w:ascii="Garamond" w:hAnsi="Garamond"/>
              <w:b/>
              <w:smallCaps/>
              <w:color w:val="17365D"/>
              <w:sz w:val="40"/>
              <w:szCs w:val="40"/>
            </w:rPr>
          </w:pPr>
          <w:r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>26</w:t>
          </w:r>
          <w:r w:rsidR="00EC0610"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 xml:space="preserve"> </w:t>
          </w:r>
          <w:r w:rsidR="0096182B"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>f</w:t>
          </w:r>
          <w:r w:rsidR="001264BE"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>évrier</w:t>
          </w:r>
          <w:r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 xml:space="preserve"> – 1</w:t>
          </w:r>
          <w:r w:rsidRPr="00051F37">
            <w:rPr>
              <w:rFonts w:ascii="Garamond" w:hAnsi="Garamond"/>
              <w:b/>
              <w:smallCaps/>
              <w:color w:val="17365D"/>
              <w:sz w:val="40"/>
              <w:szCs w:val="40"/>
              <w:vertAlign w:val="superscript"/>
            </w:rPr>
            <w:t>er</w:t>
          </w:r>
          <w:r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 xml:space="preserve"> mars</w:t>
          </w:r>
          <w:r w:rsidR="00EC0610"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 xml:space="preserve"> </w:t>
          </w:r>
          <w:r w:rsidR="00EC0610" w:rsidRPr="00F00112"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>20</w:t>
          </w:r>
          <w:r w:rsidR="00EC0610"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>2</w:t>
          </w:r>
          <w:r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>4</w:t>
          </w:r>
        </w:p>
        <w:p w14:paraId="50076053" w14:textId="77777777" w:rsidR="00EC0610" w:rsidRPr="00F00112" w:rsidRDefault="00EC0610" w:rsidP="00C04908">
          <w:pPr>
            <w:pStyle w:val="En-tte"/>
            <w:jc w:val="center"/>
            <w:rPr>
              <w:rFonts w:ascii="Garamond" w:hAnsi="Garamond"/>
              <w:b/>
              <w:smallCaps/>
              <w:color w:val="17365D"/>
              <w:sz w:val="16"/>
              <w:szCs w:val="16"/>
            </w:rPr>
          </w:pPr>
        </w:p>
        <w:p w14:paraId="460723D9" w14:textId="77777777" w:rsidR="00EC0610" w:rsidRPr="009139C0" w:rsidRDefault="00EC0610" w:rsidP="00C04908">
          <w:pPr>
            <w:pStyle w:val="En-tte"/>
            <w:jc w:val="center"/>
            <w:rPr>
              <w:b/>
              <w:sz w:val="40"/>
              <w:szCs w:val="40"/>
            </w:rPr>
          </w:pPr>
          <w:r w:rsidRPr="00F00112">
            <w:rPr>
              <w:rFonts w:ascii="Garamond" w:hAnsi="Garamond"/>
              <w:b/>
              <w:smallCaps/>
              <w:color w:val="17365D"/>
              <w:sz w:val="40"/>
              <w:szCs w:val="40"/>
            </w:rPr>
            <w:t>Programme</w:t>
          </w:r>
        </w:p>
      </w:tc>
      <w:tc>
        <w:tcPr>
          <w:tcW w:w="1735" w:type="dxa"/>
          <w:tcBorders>
            <w:left w:val="single" w:sz="8" w:space="0" w:color="31849B"/>
          </w:tcBorders>
          <w:shd w:val="clear" w:color="auto" w:fill="auto"/>
        </w:tcPr>
        <w:p w14:paraId="1AF7118D" w14:textId="501911D3" w:rsidR="00EC0610" w:rsidRDefault="009B546F" w:rsidP="00C04908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6CCDB227" wp14:editId="613925E4">
                <wp:extent cx="784800" cy="777600"/>
                <wp:effectExtent l="0" t="0" r="3175" b="0"/>
                <wp:docPr id="1" name="Image 1" descr="CHRIS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RIS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00" cy="7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692046" w14:textId="188E6714" w:rsidR="00EC0610" w:rsidRDefault="00EC0610" w:rsidP="00C04908">
          <w:pPr>
            <w:pStyle w:val="En-tte"/>
            <w:ind w:left="317"/>
            <w:jc w:val="center"/>
          </w:pPr>
        </w:p>
      </w:tc>
      <w:tc>
        <w:tcPr>
          <w:tcW w:w="3369" w:type="dxa"/>
          <w:shd w:val="clear" w:color="auto" w:fill="auto"/>
        </w:tcPr>
        <w:p w14:paraId="4CB6EED3" w14:textId="274D8A89" w:rsidR="00EC0610" w:rsidRPr="00094E45" w:rsidRDefault="00CC6CB9" w:rsidP="00C04908">
          <w:pPr>
            <w:pStyle w:val="En-tte"/>
            <w:ind w:right="1823"/>
            <w:jc w:val="center"/>
          </w:pPr>
          <w:r w:rsidRPr="00CC6CB9">
            <w:rPr>
              <w:noProof/>
              <w:sz w:val="32"/>
              <w:szCs w:val="32"/>
            </w:rPr>
            <w:drawing>
              <wp:inline distT="0" distB="0" distL="0" distR="0" wp14:anchorId="64C873F2" wp14:editId="1DD5FFBC">
                <wp:extent cx="1986145" cy="784800"/>
                <wp:effectExtent l="0" t="0" r="0" b="317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6145" cy="78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69D8B" w14:textId="7B570D53" w:rsidR="00EC0610" w:rsidRPr="00094E45" w:rsidRDefault="00EC0610" w:rsidP="00C04908">
    <w:pPr>
      <w:pStyle w:val="En-tte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26C9" w14:textId="77777777" w:rsidR="00EC0610" w:rsidRDefault="00E23455">
    <w:pPr>
      <w:pStyle w:val="En-tte"/>
    </w:pPr>
    <w:r>
      <w:rPr>
        <w:noProof/>
      </w:rPr>
      <w:pict w14:anchorId="5C14C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Titivillus 1" style="position:absolute;margin-left:0;margin-top:0;width:699.9pt;height:459.65pt;z-index:-251659776;mso-wrap-edited:f;mso-width-percent:0;mso-height-percent:0;mso-position-horizontal:center;mso-position-horizontal-relative:margin;mso-position-vertical:center;mso-position-vertical-relative:margin;mso-width-percent:0;mso-height-percent:0" wrapcoords="-23 0 -23 21565 21600 21565 21600 0 -23 0">
          <v:imagedata r:id="rId1" o:title="Titivillus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3008"/>
    <w:multiLevelType w:val="hybridMultilevel"/>
    <w:tmpl w:val="4338175C"/>
    <w:lvl w:ilvl="0" w:tplc="8ABE0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8423E"/>
    <w:multiLevelType w:val="hybridMultilevel"/>
    <w:tmpl w:val="A058E8B8"/>
    <w:lvl w:ilvl="0" w:tplc="29ECBE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37F5"/>
    <w:multiLevelType w:val="hybridMultilevel"/>
    <w:tmpl w:val="DFC4F1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1948">
    <w:abstractNumId w:val="2"/>
  </w:num>
  <w:num w:numId="2" w16cid:durableId="1517424597">
    <w:abstractNumId w:val="1"/>
  </w:num>
  <w:num w:numId="3" w16cid:durableId="158453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72"/>
    <w:rsid w:val="00005F47"/>
    <w:rsid w:val="00025682"/>
    <w:rsid w:val="000344D5"/>
    <w:rsid w:val="00036641"/>
    <w:rsid w:val="0004489B"/>
    <w:rsid w:val="0005168D"/>
    <w:rsid w:val="00051F37"/>
    <w:rsid w:val="0009094A"/>
    <w:rsid w:val="000B024D"/>
    <w:rsid w:val="000B4F3D"/>
    <w:rsid w:val="000B6481"/>
    <w:rsid w:val="000D5880"/>
    <w:rsid w:val="000E37AC"/>
    <w:rsid w:val="000E3DB0"/>
    <w:rsid w:val="000F0EEE"/>
    <w:rsid w:val="001069A3"/>
    <w:rsid w:val="00110430"/>
    <w:rsid w:val="00115C25"/>
    <w:rsid w:val="001264BE"/>
    <w:rsid w:val="001276CA"/>
    <w:rsid w:val="00127E44"/>
    <w:rsid w:val="001331D0"/>
    <w:rsid w:val="00134190"/>
    <w:rsid w:val="00140E2C"/>
    <w:rsid w:val="00143293"/>
    <w:rsid w:val="001505CA"/>
    <w:rsid w:val="001647AB"/>
    <w:rsid w:val="00165F4F"/>
    <w:rsid w:val="001672A7"/>
    <w:rsid w:val="00173424"/>
    <w:rsid w:val="00177674"/>
    <w:rsid w:val="001870AB"/>
    <w:rsid w:val="00190510"/>
    <w:rsid w:val="001A15A0"/>
    <w:rsid w:val="001D4B27"/>
    <w:rsid w:val="00207D12"/>
    <w:rsid w:val="00225544"/>
    <w:rsid w:val="002350DE"/>
    <w:rsid w:val="00237600"/>
    <w:rsid w:val="00246FDD"/>
    <w:rsid w:val="00256E28"/>
    <w:rsid w:val="00261691"/>
    <w:rsid w:val="002738B9"/>
    <w:rsid w:val="0028303D"/>
    <w:rsid w:val="002B1C3D"/>
    <w:rsid w:val="002B3D8F"/>
    <w:rsid w:val="002B53ED"/>
    <w:rsid w:val="002F034E"/>
    <w:rsid w:val="002F0F01"/>
    <w:rsid w:val="002F1196"/>
    <w:rsid w:val="00307E62"/>
    <w:rsid w:val="00316A55"/>
    <w:rsid w:val="0032245D"/>
    <w:rsid w:val="003748C1"/>
    <w:rsid w:val="003A4EB6"/>
    <w:rsid w:val="003D5A31"/>
    <w:rsid w:val="003E0F9F"/>
    <w:rsid w:val="003E2196"/>
    <w:rsid w:val="003E3585"/>
    <w:rsid w:val="003F266F"/>
    <w:rsid w:val="003F2BD8"/>
    <w:rsid w:val="003F6B02"/>
    <w:rsid w:val="00401A0D"/>
    <w:rsid w:val="004408F4"/>
    <w:rsid w:val="00457D03"/>
    <w:rsid w:val="00463BC8"/>
    <w:rsid w:val="0047071B"/>
    <w:rsid w:val="00483545"/>
    <w:rsid w:val="004C7969"/>
    <w:rsid w:val="004F1E5B"/>
    <w:rsid w:val="004F66F5"/>
    <w:rsid w:val="005034E0"/>
    <w:rsid w:val="00545487"/>
    <w:rsid w:val="00546402"/>
    <w:rsid w:val="00554240"/>
    <w:rsid w:val="0056357B"/>
    <w:rsid w:val="005643D1"/>
    <w:rsid w:val="00577D7B"/>
    <w:rsid w:val="00580722"/>
    <w:rsid w:val="005A01A9"/>
    <w:rsid w:val="005A1E67"/>
    <w:rsid w:val="005A4A4E"/>
    <w:rsid w:val="005B0EA6"/>
    <w:rsid w:val="005B4B67"/>
    <w:rsid w:val="005D3830"/>
    <w:rsid w:val="00604F68"/>
    <w:rsid w:val="00611674"/>
    <w:rsid w:val="00635BC7"/>
    <w:rsid w:val="00662604"/>
    <w:rsid w:val="006A4636"/>
    <w:rsid w:val="006B79A2"/>
    <w:rsid w:val="006C2FA9"/>
    <w:rsid w:val="006E1A87"/>
    <w:rsid w:val="00703411"/>
    <w:rsid w:val="00766FE5"/>
    <w:rsid w:val="00773023"/>
    <w:rsid w:val="0078151A"/>
    <w:rsid w:val="00792EB9"/>
    <w:rsid w:val="007B2C99"/>
    <w:rsid w:val="007C7563"/>
    <w:rsid w:val="007F47CA"/>
    <w:rsid w:val="007F6633"/>
    <w:rsid w:val="008048DD"/>
    <w:rsid w:val="00806EDB"/>
    <w:rsid w:val="00807DE7"/>
    <w:rsid w:val="0082030C"/>
    <w:rsid w:val="0082522D"/>
    <w:rsid w:val="008409FC"/>
    <w:rsid w:val="008428C9"/>
    <w:rsid w:val="0085415F"/>
    <w:rsid w:val="00860E9C"/>
    <w:rsid w:val="0087586E"/>
    <w:rsid w:val="008A415D"/>
    <w:rsid w:val="008A7F3D"/>
    <w:rsid w:val="008B4C91"/>
    <w:rsid w:val="008C6110"/>
    <w:rsid w:val="008F5484"/>
    <w:rsid w:val="009056EA"/>
    <w:rsid w:val="009318F7"/>
    <w:rsid w:val="009443FD"/>
    <w:rsid w:val="00954257"/>
    <w:rsid w:val="0096182B"/>
    <w:rsid w:val="00962E7F"/>
    <w:rsid w:val="009A6987"/>
    <w:rsid w:val="009B546F"/>
    <w:rsid w:val="009C6D4B"/>
    <w:rsid w:val="009E16CA"/>
    <w:rsid w:val="009F12E9"/>
    <w:rsid w:val="00A32390"/>
    <w:rsid w:val="00A4686D"/>
    <w:rsid w:val="00A51303"/>
    <w:rsid w:val="00A809E1"/>
    <w:rsid w:val="00AA67A5"/>
    <w:rsid w:val="00AC2D2C"/>
    <w:rsid w:val="00AC565D"/>
    <w:rsid w:val="00AC641A"/>
    <w:rsid w:val="00B16AC3"/>
    <w:rsid w:val="00B65B9D"/>
    <w:rsid w:val="00B71944"/>
    <w:rsid w:val="00B8421F"/>
    <w:rsid w:val="00BA3853"/>
    <w:rsid w:val="00BA3DD2"/>
    <w:rsid w:val="00BD0F15"/>
    <w:rsid w:val="00BD0FE1"/>
    <w:rsid w:val="00BE1379"/>
    <w:rsid w:val="00BF3D79"/>
    <w:rsid w:val="00C04908"/>
    <w:rsid w:val="00C14B09"/>
    <w:rsid w:val="00C539FC"/>
    <w:rsid w:val="00C70A29"/>
    <w:rsid w:val="00C9230E"/>
    <w:rsid w:val="00CC6CB9"/>
    <w:rsid w:val="00CD1F47"/>
    <w:rsid w:val="00CF14BE"/>
    <w:rsid w:val="00CF36AA"/>
    <w:rsid w:val="00D4598F"/>
    <w:rsid w:val="00D83205"/>
    <w:rsid w:val="00DB40DA"/>
    <w:rsid w:val="00DD1528"/>
    <w:rsid w:val="00DD1848"/>
    <w:rsid w:val="00DE59E8"/>
    <w:rsid w:val="00DE7462"/>
    <w:rsid w:val="00DF1558"/>
    <w:rsid w:val="00DF756A"/>
    <w:rsid w:val="00E23455"/>
    <w:rsid w:val="00E66BE2"/>
    <w:rsid w:val="00E66FD0"/>
    <w:rsid w:val="00E71F62"/>
    <w:rsid w:val="00E834A4"/>
    <w:rsid w:val="00E97C27"/>
    <w:rsid w:val="00EA35A9"/>
    <w:rsid w:val="00EA6BEC"/>
    <w:rsid w:val="00EC0610"/>
    <w:rsid w:val="00EC1A18"/>
    <w:rsid w:val="00EC40E0"/>
    <w:rsid w:val="00ED0AA5"/>
    <w:rsid w:val="00ED5579"/>
    <w:rsid w:val="00EE3395"/>
    <w:rsid w:val="00EE4665"/>
    <w:rsid w:val="00F01B99"/>
    <w:rsid w:val="00F14772"/>
    <w:rsid w:val="00F15D38"/>
    <w:rsid w:val="00F20EAA"/>
    <w:rsid w:val="00F22D3A"/>
    <w:rsid w:val="00F42A35"/>
    <w:rsid w:val="00F517C3"/>
    <w:rsid w:val="00F57F6E"/>
    <w:rsid w:val="00F60514"/>
    <w:rsid w:val="00F60668"/>
    <w:rsid w:val="00FA15F4"/>
    <w:rsid w:val="00FC37E9"/>
    <w:rsid w:val="00FD1B78"/>
    <w:rsid w:val="00FE0F92"/>
    <w:rsid w:val="00FF6B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E8C6F"/>
  <w14:defaultImageDpi w14:val="32767"/>
  <w15:docId w15:val="{F2CEA6DC-C95F-2F41-9B0B-9EDB8101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11D"/>
    <w:rPr>
      <w:lang w:bidi="ar-SA"/>
    </w:rPr>
  </w:style>
  <w:style w:type="paragraph" w:styleId="Titre1">
    <w:name w:val="heading 1"/>
    <w:basedOn w:val="Normal"/>
    <w:next w:val="Normal"/>
    <w:qFormat/>
    <w:rsid w:val="00D54C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D011D"/>
    <w:pPr>
      <w:keepNext/>
      <w:tabs>
        <w:tab w:val="right" w:pos="2839"/>
      </w:tabs>
      <w:jc w:val="center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D54C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120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200F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074674"/>
    <w:rPr>
      <w:color w:val="0000FF"/>
      <w:u w:val="single"/>
    </w:rPr>
  </w:style>
  <w:style w:type="table" w:styleId="Grilledutableau">
    <w:name w:val="Table Grid"/>
    <w:basedOn w:val="TableauNormal"/>
    <w:rsid w:val="0098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4489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4489B"/>
    <w:rPr>
      <w:rFonts w:ascii="Lucida Grande" w:hAnsi="Lucida Grande" w:cs="Lucida Grande"/>
      <w:sz w:val="18"/>
      <w:szCs w:val="18"/>
      <w:lang w:bidi="ar-SA"/>
    </w:rPr>
  </w:style>
  <w:style w:type="character" w:styleId="Lienhypertextesuivivisit">
    <w:name w:val="FollowedHyperlink"/>
    <w:basedOn w:val="Policepardfaut"/>
    <w:semiHidden/>
    <w:unhideWhenUsed/>
    <w:rsid w:val="0085415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415F"/>
    <w:rPr>
      <w:color w:val="605E5C"/>
      <w:shd w:val="clear" w:color="auto" w:fill="E1DFDD"/>
    </w:rPr>
  </w:style>
  <w:style w:type="paragraph" w:styleId="Paragraphedeliste">
    <w:name w:val="List Paragraph"/>
    <w:basedOn w:val="Normal"/>
    <w:rsid w:val="003E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rceschretienn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dotique.hypothese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contact@sourceschretiennes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Mardi matin</vt:lpstr>
    </vt:vector>
  </TitlesOfParts>
  <Company>Sources Chretiennesa</Company>
  <LinksUpToDate>false</LinksUpToDate>
  <CharactersWithSpaces>2877</CharactersWithSpaces>
  <SharedDoc>false</SharedDoc>
  <HLinks>
    <vt:vector size="42" baseType="variant"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http://www.sourceschretiennes.mom.fr/</vt:lpwstr>
      </vt:variant>
      <vt:variant>
        <vt:lpwstr/>
      </vt:variant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mailto:sources.chretiennes@mom.fr</vt:lpwstr>
      </vt:variant>
      <vt:variant>
        <vt:lpwstr/>
      </vt:variant>
      <vt:variant>
        <vt:i4>7077895</vt:i4>
      </vt:variant>
      <vt:variant>
        <vt:i4>6300</vt:i4>
      </vt:variant>
      <vt:variant>
        <vt:i4>1025</vt:i4>
      </vt:variant>
      <vt:variant>
        <vt:i4>1</vt:i4>
      </vt:variant>
      <vt:variant>
        <vt:lpwstr>CHRISME</vt:lpwstr>
      </vt:variant>
      <vt:variant>
        <vt:lpwstr/>
      </vt:variant>
      <vt:variant>
        <vt:i4>7733299</vt:i4>
      </vt:variant>
      <vt:variant>
        <vt:i4>6304</vt:i4>
      </vt:variant>
      <vt:variant>
        <vt:i4>1026</vt:i4>
      </vt:variant>
      <vt:variant>
        <vt:i4>1</vt:i4>
      </vt:variant>
      <vt:variant>
        <vt:lpwstr>logo_hisoma</vt:lpwstr>
      </vt:variant>
      <vt:variant>
        <vt:lpwstr/>
      </vt:variant>
      <vt:variant>
        <vt:i4>4653135</vt:i4>
      </vt:variant>
      <vt:variant>
        <vt:i4>-1</vt:i4>
      </vt:variant>
      <vt:variant>
        <vt:i4>2049</vt:i4>
      </vt:variant>
      <vt:variant>
        <vt:i4>1</vt:i4>
      </vt:variant>
      <vt:variant>
        <vt:lpwstr>Titivillus 1</vt:lpwstr>
      </vt:variant>
      <vt:variant>
        <vt:lpwstr/>
      </vt:variant>
      <vt:variant>
        <vt:i4>4653135</vt:i4>
      </vt:variant>
      <vt:variant>
        <vt:i4>-1</vt:i4>
      </vt:variant>
      <vt:variant>
        <vt:i4>2050</vt:i4>
      </vt:variant>
      <vt:variant>
        <vt:i4>1</vt:i4>
      </vt:variant>
      <vt:variant>
        <vt:lpwstr>Titivillus 1</vt:lpwstr>
      </vt:variant>
      <vt:variant>
        <vt:lpwstr/>
      </vt:variant>
      <vt:variant>
        <vt:i4>4653135</vt:i4>
      </vt:variant>
      <vt:variant>
        <vt:i4>-1</vt:i4>
      </vt:variant>
      <vt:variant>
        <vt:i4>2051</vt:i4>
      </vt:variant>
      <vt:variant>
        <vt:i4>1</vt:i4>
      </vt:variant>
      <vt:variant>
        <vt:lpwstr>Titivillus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Mardi matin</dc:title>
  <dc:subject/>
  <dc:creator>dtinel</dc:creator>
  <cp:keywords/>
  <dc:description/>
  <cp:lastModifiedBy>Dominique T</cp:lastModifiedBy>
  <cp:revision>3</cp:revision>
  <cp:lastPrinted>2023-12-18T09:07:00Z</cp:lastPrinted>
  <dcterms:created xsi:type="dcterms:W3CDTF">2023-12-18T09:24:00Z</dcterms:created>
  <dcterms:modified xsi:type="dcterms:W3CDTF">2023-12-18T09:27:00Z</dcterms:modified>
</cp:coreProperties>
</file>